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53"/>
      </w:tblGrid>
      <w:tr w:rsidR="008621F1" w:rsidTr="00CA398A">
        <w:trPr>
          <w:trHeight w:val="820"/>
          <w:tblCellSpacing w:w="0" w:type="dxa"/>
          <w:jc w:val="center"/>
        </w:trPr>
        <w:tc>
          <w:tcPr>
            <w:tcW w:w="8253" w:type="dxa"/>
            <w:vAlign w:val="center"/>
          </w:tcPr>
          <w:p w:rsidR="008621F1" w:rsidRDefault="008621F1" w:rsidP="008621F1">
            <w:pPr>
              <w:widowControl/>
              <w:spacing w:line="288" w:lineRule="auto"/>
              <w:ind w:firstLineChars="900" w:firstLine="2168"/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年下半年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答辩的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工商管理（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MBA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）</w:t>
            </w:r>
          </w:p>
          <w:p w:rsidR="008621F1" w:rsidRDefault="008621F1" w:rsidP="00CA398A">
            <w:pPr>
              <w:widowControl/>
              <w:spacing w:line="288" w:lineRule="auto"/>
              <w:jc w:val="center"/>
              <w:rPr>
                <w:rFonts w:ascii="ˎ̥" w:hAnsi="ˎ̥" w:cs="Arial"/>
                <w:color w:val="5B5A5A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学员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在论文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答辩前需提交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相关材料及填表说明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8621F1" w:rsidTr="00CA398A">
        <w:trPr>
          <w:tblCellSpacing w:w="0" w:type="dxa"/>
          <w:jc w:val="center"/>
        </w:trPr>
        <w:tc>
          <w:tcPr>
            <w:tcW w:w="8253" w:type="dxa"/>
            <w:vAlign w:val="center"/>
          </w:tcPr>
          <w:p w:rsidR="008621F1" w:rsidRDefault="008621F1" w:rsidP="00CA398A">
            <w:pPr>
              <w:widowControl/>
              <w:spacing w:line="288" w:lineRule="auto"/>
              <w:jc w:val="left"/>
              <w:rPr>
                <w:rFonts w:ascii="ˎ̥" w:hAnsi="ˎ̥" w:cs="Arial" w:hint="eastAsia"/>
                <w:color w:val="5B5A5A"/>
                <w:kern w:val="0"/>
                <w:sz w:val="18"/>
                <w:szCs w:val="18"/>
              </w:rPr>
            </w:pPr>
          </w:p>
        </w:tc>
      </w:tr>
    </w:tbl>
    <w:p w:rsidR="008621F1" w:rsidRDefault="008621F1" w:rsidP="008621F1">
      <w:pPr>
        <w:widowControl/>
        <w:spacing w:line="288" w:lineRule="auto"/>
        <w:jc w:val="center"/>
        <w:rPr>
          <w:rFonts w:ascii="ˎ̥" w:hAnsi="ˎ̥" w:cs="Arial" w:hint="eastAsia"/>
          <w:vanish/>
          <w:color w:val="5B5A5A"/>
          <w:kern w:val="0"/>
          <w:sz w:val="18"/>
          <w:szCs w:val="18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21"/>
      </w:tblGrid>
      <w:tr w:rsidR="008621F1" w:rsidTr="00CA398A">
        <w:trPr>
          <w:tblCellSpacing w:w="0" w:type="dxa"/>
          <w:jc w:val="center"/>
        </w:trPr>
        <w:tc>
          <w:tcPr>
            <w:tcW w:w="8321" w:type="dxa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参加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半年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论文答辩的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及学分在有效期内的往届未答辩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学员，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即将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进入论文提交、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外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审阶段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。同时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答辩前需提交的许多材料在此也要进行，因此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学员在这一时期合理安排好自己的工作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学习时间，及时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上网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看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中心的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相关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通知，做到工作、提交论文和所交材料均不误。下面是按学校要求需提交的材料、表格以及填表说明。</w:t>
            </w:r>
          </w:p>
          <w:p w:rsidR="008621F1" w:rsidRPr="006E399E" w:rsidRDefault="008621F1" w:rsidP="00CA398A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、“硕士学位基本数据表”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（附件1）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。此表很重要，不能留白，否则输不进国家数据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库，影响毕业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。表中的“获前置学位单位名称”栏，如果校名有更改的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把新旧校名都写上并括号注明“新”、“旧”，同时在校名后括号注明该校所在省份。此表填好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后于</w:t>
            </w:r>
            <w:r w:rsidRPr="007477A9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9月25日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前</w:t>
            </w:r>
            <w:r>
              <w:rPr>
                <w:rFonts w:ascii="宋体" w:hAnsi="宋体" w:cs="宋体"/>
                <w:kern w:val="0"/>
                <w:sz w:val="24"/>
              </w:rPr>
              <w:t>将电子版发到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班长张纪民的邮箱：jmzhang@kaifa.cn</w:t>
            </w:r>
            <w:hyperlink r:id="rId4" w:history="1">
              <w:r w:rsidRPr="006E399E">
                <w:rPr>
                  <w:rStyle w:val="a3"/>
                  <w:rFonts w:hint="eastAsia"/>
                  <w:color w:val="auto"/>
                  <w:sz w:val="24"/>
                </w:rPr>
                <w:t>并将签过名的纸质版一式一份在</w:t>
              </w:r>
              <w:r w:rsidRPr="006E399E">
                <w:rPr>
                  <w:rStyle w:val="a3"/>
                  <w:rFonts w:hint="eastAsia"/>
                  <w:color w:val="auto"/>
                  <w:sz w:val="24"/>
                </w:rPr>
                <w:t>10</w:t>
              </w:r>
              <w:r w:rsidRPr="006E399E">
                <w:rPr>
                  <w:rStyle w:val="a3"/>
                  <w:rFonts w:hint="eastAsia"/>
                  <w:color w:val="auto"/>
                  <w:sz w:val="24"/>
                </w:rPr>
                <w:t>月</w:t>
              </w:r>
              <w:r w:rsidRPr="006E399E">
                <w:rPr>
                  <w:rStyle w:val="a3"/>
                  <w:rFonts w:hint="eastAsia"/>
                  <w:color w:val="auto"/>
                  <w:sz w:val="24"/>
                </w:rPr>
                <w:t>10</w:t>
              </w:r>
              <w:r w:rsidRPr="006E399E">
                <w:rPr>
                  <w:rStyle w:val="a3"/>
                  <w:rFonts w:hint="eastAsia"/>
                  <w:color w:val="auto"/>
                  <w:sz w:val="24"/>
                </w:rPr>
                <w:t>日前交东吴商学院（财科馆）</w:t>
              </w:r>
              <w:r w:rsidRPr="006E399E">
                <w:rPr>
                  <w:rStyle w:val="a3"/>
                  <w:rFonts w:hint="eastAsia"/>
                  <w:color w:val="auto"/>
                  <w:sz w:val="24"/>
                </w:rPr>
                <w:t>205</w:t>
              </w:r>
            </w:hyperlink>
            <w:r w:rsidRPr="006E399E">
              <w:rPr>
                <w:rFonts w:hint="eastAsia"/>
                <w:sz w:val="24"/>
              </w:rPr>
              <w:t>室王老师。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、“苏州大学硕士专业学位申请书”（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按表中的填表说明填写。这里重点提示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表中第一页“毕业院校代码”不知道的可以不填。实</w:t>
            </w:r>
            <w:proofErr w:type="gramStart"/>
            <w:r>
              <w:rPr>
                <w:rFonts w:ascii="宋体" w:hAnsi="宋体" w:cs="宋体"/>
                <w:color w:val="333333"/>
                <w:kern w:val="0"/>
                <w:sz w:val="24"/>
              </w:rPr>
              <w:t>修学分填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  <w:r w:rsidRPr="00A9319B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A9319B">
              <w:rPr>
                <w:rFonts w:ascii="宋体" w:hAnsi="宋体" w:cs="宋体"/>
                <w:kern w:val="0"/>
                <w:sz w:val="24"/>
              </w:rPr>
              <w:t>，学位课学分填</w:t>
            </w:r>
            <w:r w:rsidRPr="00A9319B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 w:rsidRPr="00A9319B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按要求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贴好照片。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第二面，科研情况的“排名栏”填“第一”或“独立”。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第三面不填。学员只需填到第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面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。第六面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“导师意见”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，请自己的论文指导老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填写并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签字。此表一式二份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用签字笔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或蓝、黑水笔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填写。</w:t>
            </w:r>
            <w:r w:rsidRPr="00A9319B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不可以打印粘贴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</w:t>
            </w:r>
            <w:r w:rsidRPr="00A9319B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前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lastRenderedPageBreak/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、“苏州大学研究生在校期间科研成果审核表”（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），按照表下面的备注要求填写一式一份。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表中“署名次序”填“第一”或“独立”，排名第二的不算科研成果。“期刊属性”填“公开刊物”。此表一式一份于</w:t>
            </w:r>
            <w:r w:rsidRPr="00A9319B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kern w:val="0"/>
                <w:sz w:val="24"/>
              </w:rPr>
              <w:t>室王老师。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、在公开刊物发表文章的复印件装订一份（要求印封面、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有自己名字的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目录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页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、正文。在复印件封面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右上角醒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目位置写上学号、姓名），原件需拿来审过后学员自留。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复印件</w:t>
            </w:r>
            <w:r w:rsidRPr="00A9319B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、“研究生（专业学位）培养手册”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的填写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。手册的填写规范（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）。这里就表中的一些内容填写做一补充说明：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表中首页的</w:t>
            </w:r>
            <w:proofErr w:type="gramStart"/>
            <w:r>
              <w:rPr>
                <w:rFonts w:ascii="宋体" w:hAnsi="宋体" w:cs="宋体"/>
                <w:color w:val="333333"/>
                <w:kern w:val="0"/>
                <w:sz w:val="24"/>
              </w:rPr>
              <w:t>院别填</w:t>
            </w:r>
            <w:proofErr w:type="gramEnd"/>
            <w:r>
              <w:rPr>
                <w:rFonts w:ascii="宋体" w:hAnsi="宋体" w:cs="宋体"/>
                <w:color w:val="333333"/>
                <w:kern w:val="0"/>
                <w:sz w:val="24"/>
              </w:rPr>
              <w:t>“东吴商学院”；学位层次填“硕士”；培养方式填“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在职攻读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”；学位名称填“工商管理硕士专业学位”；专业名称填“工商管理”；研究方向不清楚的问自己的论文指导老师。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1-3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页学员按表内要求填写。第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页的填表日期填入学时间。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980" w:hangingChars="350" w:hanging="9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表中第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内容胡勇老师会告知，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下面的“导师签名”由学员找自己的导师签名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。培养单位学位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评定分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委员会主席签名由学院统一做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页学员按表中要求填写完整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页除“Ⅲ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经费预算”栏不填外，其它栏均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按要求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填，其中Ⅲ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-2-4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栏的进度填写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从开题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开始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到定稿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截止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“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Ⅲ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-4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研究基础”栏填写与本课题有关的研究工作基础，如果有取得的科研成果的可填写，没有取得科研成果就写“无”。“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Ⅲ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5选题评议”论文开题时已做。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页，“自评总结”学员按表中要求填满并签名，日期填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2015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日。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、13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页，“政治思想评语”和“Ⅳ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中期考核综合评定意见”学员不填。“导师评语”学员找自己的论文指导老师填写。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页以自己所在单位为实践对象进行填写，内容至少是该单元的三分之二；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Chars="419" w:left="1020" w:hangingChars="50" w:hanging="14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页的“Ⅴ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-1-3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实践进度”栏以自己所在单位为实践对象按要求进行填写，内容至少是该单元的三分之二。“导师意见”找自己导师填写。“专业实践领导小组意见”和“学位分委员会意见”学员不填；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Chars="419" w:left="1020" w:hangingChars="50" w:hanging="1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页的“Ⅴ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-2-1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”栏以自己所在单位为实践对象进行填写，内容至少是该单元的三分之二。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页“Ⅴ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-2-2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实践单位指导教师对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专业实践的评定”由自己所在单位的主管领导签名，盖自己所在单位公章，填好日期。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Chars="134" w:left="1121" w:hangingChars="350" w:hanging="8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页学员自己填写。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每页至少填满该页的三分之二。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（10）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页的“科研和发表论文情况登记表”均由学员填写，下面的“导师意见”学员找自己的导师填写。</w:t>
            </w:r>
          </w:p>
          <w:p w:rsidR="008621F1" w:rsidRPr="00A1192C" w:rsidRDefault="008621F1" w:rsidP="00CA398A">
            <w:pPr>
              <w:widowControl/>
              <w:spacing w:before="100" w:beforeAutospacing="1" w:after="100" w:afterAutospacing="1" w:line="432" w:lineRule="auto"/>
              <w:ind w:leftChars="134" w:left="1121" w:hangingChars="300" w:hanging="840"/>
              <w:jc w:val="left"/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(11)、</w:t>
            </w:r>
            <w:r w:rsidRPr="00A1192C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接研究生院通知：培养手册一律用签字笔填写，不可以打印后粘贴。如果已粘贴上的学员，需将从该页距订书针约1公分距离处裁下，在</w:t>
            </w:r>
            <w:r w:rsidRPr="00A1192C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（附件5）</w:t>
            </w:r>
            <w:r w:rsidRPr="00A1192C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中下载PDF格式的相同页面并正反面打印后粘贴。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培养手册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一式两份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在</w:t>
            </w:r>
            <w:r w:rsidRPr="00151CDC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8621F1" w:rsidRPr="00F7525C" w:rsidRDefault="008621F1" w:rsidP="00CA398A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 w:rsidRPr="00F7525C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按照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学校研究生学籍管理条例，申请硕士学位学员必须通过规定的课程考试、成绩合格、学分修满、</w:t>
            </w:r>
            <w:r w:rsidRPr="00F7525C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全部学费交清者方可参加论文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送出外审、</w:t>
            </w:r>
            <w:r w:rsidRPr="00F7525C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答辩。学费以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9</w:t>
            </w:r>
            <w:r w:rsidRPr="00F7525C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20</w:t>
            </w:r>
            <w:r w:rsidRPr="00F7525C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日学校财务处打印出的缴费清单为准。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360" w:hangingChars="150" w:hanging="36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不参加今年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上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半年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答辩的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2秋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和往届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学员，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附件1—5的表格均不填写。但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要填写“延长学习年限申请表”（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）。此表</w:t>
            </w:r>
            <w:r>
              <w:rPr>
                <w:rFonts w:ascii="宋体" w:hAnsi="宋体" w:cs="宋体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月10日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360" w:hangingChars="150" w:hanging="3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8、论文打印费用全部由学生自己承担。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请按上述时间按时交表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同时要求学员在获得学位证书前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常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浏览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商学院网页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的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中心栏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目的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相关通知。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以上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如遇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不清楚的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问题可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电话咨询：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0512-67162577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王老师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>
                <w:rPr>
                  <w:rFonts w:ascii="宋体" w:hAnsi="宋体"/>
                  <w:color w:val="0000FF"/>
                  <w:sz w:val="18"/>
                  <w:u w:val="single"/>
                </w:rPr>
                <w:t>专业硕士学位基本数据表.doc</w:t>
              </w:r>
            </w:hyperlink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苏州大学专业硕士学位申请书 （中心统一发）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图片 7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>
                <w:rPr>
                  <w:rFonts w:ascii="宋体" w:hAnsi="宋体" w:cs="宋体"/>
                  <w:color w:val="0000FF"/>
                  <w:kern w:val="0"/>
                  <w:sz w:val="24"/>
                  <w:u w:val="single"/>
                </w:rPr>
                <w:t>苏州大学研究生在校期间科研成果审核表.doc</w:t>
              </w:r>
            </w:hyperlink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图片 8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>
                <w:rPr>
                  <w:rFonts w:ascii="宋体" w:hAnsi="宋体" w:cs="宋体"/>
                  <w:color w:val="0000FF"/>
                  <w:kern w:val="0"/>
                  <w:sz w:val="24"/>
                  <w:u w:val="single"/>
                </w:rPr>
                <w:t>苏州大学研究生培养手册填写规范.doc</w:t>
              </w:r>
            </w:hyperlink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hyperlink r:id="rId10" w:history="1">
              <w:r>
                <w:rPr>
                  <w:rFonts w:ascii="宋体" w:hAnsi="宋体"/>
                  <w:color w:val="0000FF"/>
                  <w:sz w:val="18"/>
                  <w:u w:val="single"/>
                </w:rPr>
                <w:t>http://yjs.suda.edu.cn/user</w:t>
              </w:r>
              <w:r>
                <w:rPr>
                  <w:rFonts w:ascii="宋体" w:hAnsi="宋体"/>
                  <w:color w:val="0000FF"/>
                  <w:sz w:val="18"/>
                  <w:u w:val="single"/>
                </w:rPr>
                <w:t>f</w:t>
              </w:r>
              <w:r>
                <w:rPr>
                  <w:rFonts w:ascii="宋体" w:hAnsi="宋体"/>
                  <w:color w:val="0000FF"/>
                  <w:sz w:val="18"/>
                  <w:u w:val="single"/>
                </w:rPr>
                <w:t>iles/files/2011120111250187.pdf</w:t>
              </w:r>
            </w:hyperlink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:rsidR="008621F1" w:rsidRDefault="008621F1" w:rsidP="00CA398A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图片 10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>
                <w:rPr>
                  <w:rFonts w:ascii="宋体" w:hAnsi="宋体" w:cs="宋体"/>
                  <w:color w:val="0000FF"/>
                  <w:kern w:val="0"/>
                  <w:sz w:val="24"/>
                  <w:u w:val="single"/>
                </w:rPr>
                <w:t>苏州大学研究生延长学习年限申请表.doc</w:t>
              </w:r>
            </w:hyperlink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</w:t>
            </w:r>
          </w:p>
          <w:p w:rsidR="008621F1" w:rsidRPr="003565E8" w:rsidRDefault="008621F1" w:rsidP="00CA398A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</w:tbl>
    <w:p w:rsidR="008621F1" w:rsidRDefault="008621F1" w:rsidP="008621F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8621F1" w:rsidRDefault="008621F1" w:rsidP="008621F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8621F1" w:rsidRDefault="008621F1" w:rsidP="008621F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8621F1" w:rsidRDefault="008621F1" w:rsidP="008621F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8621F1" w:rsidRDefault="008621F1" w:rsidP="008621F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8621F1" w:rsidRDefault="008621F1" w:rsidP="008621F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8621F1" w:rsidRDefault="008621F1" w:rsidP="008621F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8621F1" w:rsidRDefault="008621F1" w:rsidP="008621F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8621F1" w:rsidRDefault="008621F1" w:rsidP="008621F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8621F1" w:rsidRDefault="008621F1" w:rsidP="008621F1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062B0E" w:rsidRPr="008621F1" w:rsidRDefault="00062B0E"/>
    <w:sectPr w:rsidR="00062B0E" w:rsidRPr="008621F1" w:rsidSect="0006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1F1"/>
    <w:rsid w:val="00062B0E"/>
    <w:rsid w:val="006E399E"/>
    <w:rsid w:val="0086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1F1"/>
    <w:rPr>
      <w:color w:val="3894C1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8621F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21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xy.suda.edu.cn/webmanage/eWebEdit/uploadfile/20130226142815511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xy.suda.edu.cn/webmanage/eWebEdit/uploadfile/20140225150906275.doc" TargetMode="External"/><Relationship Id="rId11" Type="http://schemas.openxmlformats.org/officeDocument/2006/relationships/hyperlink" Target="http://sxy.suda.edu.cn/webmanage/eWebEdit/uploadfile/20130226143116472.do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yjs.suda.edu.cn/userfiles/files/2011120111250187.pdf" TargetMode="External"/><Relationship Id="rId4" Type="http://schemas.openxmlformats.org/officeDocument/2006/relationships/hyperlink" Target="mailto:wangxiaoxia@suda.edu.cn&#12290;&#31614;&#36807;&#21517;&#30340;&#32440;&#36136;&#29256;&#20132;&#36130;&#31185;&#31649;205" TargetMode="External"/><Relationship Id="rId9" Type="http://schemas.openxmlformats.org/officeDocument/2006/relationships/hyperlink" Target="http://sxy.suda.edu.cn/webmanage/eWebEdit/uploadfile/20130226142929128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428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2015-09-10T01:07:00Z</dcterms:created>
  <dcterms:modified xsi:type="dcterms:W3CDTF">2015-09-10T01:10:00Z</dcterms:modified>
</cp:coreProperties>
</file>