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943EB" w14:textId="77777777" w:rsidR="00ED4FF6" w:rsidRDefault="00ED4FF6" w:rsidP="00ED4FF6">
      <w:pPr>
        <w:spacing w:line="580" w:lineRule="exact"/>
        <w:rPr>
          <w:rFonts w:eastAsia="华文中宋" w:hAnsi="华文中宋" w:hint="eastAsia"/>
          <w:sz w:val="32"/>
          <w:szCs w:val="32"/>
        </w:rPr>
      </w:pPr>
      <w:r>
        <w:rPr>
          <w:rFonts w:eastAsia="华文中宋" w:hAnsi="华文中宋" w:hint="eastAsia"/>
          <w:sz w:val="32"/>
          <w:szCs w:val="32"/>
        </w:rPr>
        <w:t>附件：</w:t>
      </w:r>
    </w:p>
    <w:p w14:paraId="5A25DDF7" w14:textId="55F5B686" w:rsidR="00B36535" w:rsidRPr="00510665" w:rsidRDefault="003110FF">
      <w:pPr>
        <w:spacing w:line="580" w:lineRule="exact"/>
        <w:jc w:val="center"/>
        <w:rPr>
          <w:rFonts w:hint="eastAsia"/>
          <w:color w:val="EE0000"/>
        </w:rPr>
      </w:pPr>
      <w:r>
        <w:rPr>
          <w:rFonts w:eastAsia="华文中宋" w:hAnsi="华文中宋" w:hint="eastAsia"/>
          <w:sz w:val="36"/>
          <w:szCs w:val="36"/>
        </w:rPr>
        <w:t>商</w:t>
      </w:r>
      <w:r w:rsidRPr="00A96D85">
        <w:rPr>
          <w:rFonts w:eastAsia="华文中宋" w:hAnsi="华文中宋"/>
          <w:sz w:val="36"/>
          <w:szCs w:val="36"/>
        </w:rPr>
        <w:t>学院推荐</w:t>
      </w:r>
      <w:r w:rsidRPr="00A96D85">
        <w:rPr>
          <w:rFonts w:eastAsia="华文中宋" w:hAnsi="华文中宋"/>
          <w:sz w:val="36"/>
          <w:szCs w:val="36"/>
        </w:rPr>
        <w:t>2027</w:t>
      </w:r>
      <w:r w:rsidRPr="00A96D85">
        <w:rPr>
          <w:rFonts w:eastAsia="华文中宋" w:hAnsi="华文中宋"/>
          <w:sz w:val="36"/>
          <w:szCs w:val="36"/>
        </w:rPr>
        <w:t>届优秀应届本科毕业生免试攻读研究生工作实施细则</w:t>
      </w:r>
    </w:p>
    <w:p w14:paraId="79C12B83" w14:textId="63372790" w:rsidR="00B36535" w:rsidRPr="005F0369" w:rsidRDefault="00CE2A10" w:rsidP="00CE2A10">
      <w:pPr>
        <w:spacing w:line="580" w:lineRule="exact"/>
        <w:jc w:val="center"/>
        <w:rPr>
          <w:rFonts w:hint="eastAsia"/>
          <w:sz w:val="32"/>
          <w:szCs w:val="32"/>
        </w:rPr>
      </w:pPr>
      <w:r w:rsidRPr="005F0369">
        <w:rPr>
          <w:rFonts w:hint="eastAsia"/>
          <w:sz w:val="32"/>
          <w:szCs w:val="32"/>
        </w:rPr>
        <w:t>（</w:t>
      </w:r>
      <w:r w:rsidRPr="005F0369">
        <w:rPr>
          <w:rFonts w:hint="eastAsia"/>
          <w:sz w:val="32"/>
          <w:szCs w:val="32"/>
        </w:rPr>
        <w:t>2026</w:t>
      </w:r>
      <w:r w:rsidRPr="005F0369">
        <w:rPr>
          <w:rFonts w:hint="eastAsia"/>
          <w:sz w:val="32"/>
          <w:szCs w:val="32"/>
        </w:rPr>
        <w:t>年</w:t>
      </w:r>
      <w:r w:rsidRPr="005F0369">
        <w:rPr>
          <w:rFonts w:hint="eastAsia"/>
          <w:sz w:val="32"/>
          <w:szCs w:val="32"/>
        </w:rPr>
        <w:t>9</w:t>
      </w:r>
      <w:r w:rsidRPr="005F0369">
        <w:rPr>
          <w:rFonts w:hint="eastAsia"/>
          <w:sz w:val="32"/>
          <w:szCs w:val="32"/>
        </w:rPr>
        <w:t>月</w:t>
      </w:r>
      <w:r w:rsidR="00B62C05" w:rsidRPr="005F0369">
        <w:rPr>
          <w:rFonts w:hint="eastAsia"/>
          <w:sz w:val="32"/>
          <w:szCs w:val="32"/>
        </w:rPr>
        <w:t>4</w:t>
      </w:r>
      <w:r w:rsidRPr="005F0369">
        <w:rPr>
          <w:rFonts w:hint="eastAsia"/>
          <w:sz w:val="32"/>
          <w:szCs w:val="32"/>
        </w:rPr>
        <w:t>日商学院党政联席会议通过）</w:t>
      </w:r>
    </w:p>
    <w:p w14:paraId="70CC243C" w14:textId="77777777" w:rsidR="00714D64" w:rsidRPr="00B62C05" w:rsidRDefault="00714D64" w:rsidP="00CE2A10">
      <w:pPr>
        <w:spacing w:line="580" w:lineRule="exact"/>
        <w:jc w:val="center"/>
        <w:rPr>
          <w:rFonts w:hint="eastAsia"/>
        </w:rPr>
      </w:pPr>
    </w:p>
    <w:p w14:paraId="170AEC4B" w14:textId="28D2202C" w:rsidR="00B36535" w:rsidRDefault="00100B3B">
      <w:pPr>
        <w:spacing w:line="580" w:lineRule="exact"/>
        <w:ind w:firstLine="640"/>
        <w:jc w:val="both"/>
        <w:rPr>
          <w:rFonts w:hint="eastAsia"/>
          <w:sz w:val="32"/>
          <w:szCs w:val="32"/>
        </w:rPr>
      </w:pPr>
      <w:r>
        <w:rPr>
          <w:sz w:val="32"/>
          <w:szCs w:val="32"/>
        </w:rPr>
        <w:t>依据</w:t>
      </w:r>
      <w:r w:rsidR="00836240" w:rsidRPr="00836240">
        <w:rPr>
          <w:rFonts w:hint="eastAsia"/>
          <w:sz w:val="32"/>
          <w:szCs w:val="32"/>
        </w:rPr>
        <w:t>教育部办公厅《全国高等学校推荐优秀应届本科毕业生免试攻读研究生工作管理规定》</w:t>
      </w:r>
      <w:r>
        <w:rPr>
          <w:sz w:val="32"/>
          <w:szCs w:val="32"/>
        </w:rPr>
        <w:t>（教学厅〔</w:t>
      </w:r>
      <w:r>
        <w:rPr>
          <w:sz w:val="32"/>
          <w:szCs w:val="32"/>
        </w:rPr>
        <w:t>2026</w:t>
      </w:r>
      <w:r>
        <w:rPr>
          <w:sz w:val="32"/>
          <w:szCs w:val="32"/>
        </w:rPr>
        <w:t>〕</w:t>
      </w:r>
      <w:r>
        <w:rPr>
          <w:sz w:val="32"/>
          <w:szCs w:val="32"/>
        </w:rPr>
        <w:t>1</w:t>
      </w:r>
      <w:r>
        <w:rPr>
          <w:sz w:val="32"/>
          <w:szCs w:val="32"/>
        </w:rPr>
        <w:t>号）、《苏州大学推荐优秀应届本科毕业生免试攻读研究生实施办法》（苏大教〔</w:t>
      </w:r>
      <w:r>
        <w:rPr>
          <w:sz w:val="32"/>
          <w:szCs w:val="32"/>
        </w:rPr>
        <w:t>2025</w:t>
      </w:r>
      <w:r>
        <w:rPr>
          <w:sz w:val="32"/>
          <w:szCs w:val="32"/>
        </w:rPr>
        <w:t>〕</w:t>
      </w:r>
      <w:r>
        <w:rPr>
          <w:sz w:val="32"/>
          <w:szCs w:val="32"/>
        </w:rPr>
        <w:t>50</w:t>
      </w:r>
      <w:r>
        <w:rPr>
          <w:sz w:val="32"/>
          <w:szCs w:val="32"/>
        </w:rPr>
        <w:t>号）和学校</w:t>
      </w:r>
      <w:r w:rsidR="00836240" w:rsidRPr="00836240">
        <w:rPr>
          <w:rFonts w:hint="eastAsia"/>
          <w:sz w:val="32"/>
          <w:szCs w:val="32"/>
        </w:rPr>
        <w:t>《关于组织开展推荐</w:t>
      </w:r>
      <w:r w:rsidR="00836240" w:rsidRPr="00836240">
        <w:rPr>
          <w:rFonts w:hint="eastAsia"/>
          <w:sz w:val="32"/>
          <w:szCs w:val="32"/>
        </w:rPr>
        <w:t>2027</w:t>
      </w:r>
      <w:r w:rsidR="00836240" w:rsidRPr="00836240">
        <w:rPr>
          <w:rFonts w:hint="eastAsia"/>
          <w:sz w:val="32"/>
          <w:szCs w:val="32"/>
        </w:rPr>
        <w:t>届优秀应届本科毕业生免试攻读研究生工作的通知》（</w:t>
      </w:r>
      <w:r w:rsidR="00BC6549" w:rsidRPr="00BC6549">
        <w:rPr>
          <w:rFonts w:hint="eastAsia"/>
          <w:sz w:val="32"/>
          <w:szCs w:val="32"/>
        </w:rPr>
        <w:t>教字﹝</w:t>
      </w:r>
      <w:r w:rsidR="00BC6549" w:rsidRPr="00BC6549">
        <w:rPr>
          <w:rFonts w:hint="eastAsia"/>
          <w:sz w:val="32"/>
          <w:szCs w:val="32"/>
        </w:rPr>
        <w:t>2026</w:t>
      </w:r>
      <w:r w:rsidR="00BC6549" w:rsidRPr="00BC6549">
        <w:rPr>
          <w:rFonts w:hint="eastAsia"/>
          <w:sz w:val="32"/>
          <w:szCs w:val="32"/>
        </w:rPr>
        <w:t>﹞</w:t>
      </w:r>
      <w:r w:rsidR="00BC6549" w:rsidRPr="00BC6549">
        <w:rPr>
          <w:rFonts w:hint="eastAsia"/>
          <w:sz w:val="32"/>
          <w:szCs w:val="32"/>
        </w:rPr>
        <w:t xml:space="preserve">181 </w:t>
      </w:r>
      <w:r w:rsidR="00BC6549" w:rsidRPr="00BC6549">
        <w:rPr>
          <w:rFonts w:hint="eastAsia"/>
          <w:sz w:val="32"/>
          <w:szCs w:val="32"/>
        </w:rPr>
        <w:t>号</w:t>
      </w:r>
      <w:r w:rsidR="00836240" w:rsidRPr="00836240">
        <w:rPr>
          <w:rFonts w:hint="eastAsia"/>
          <w:sz w:val="32"/>
          <w:szCs w:val="32"/>
        </w:rPr>
        <w:t>）精神和要求，为做好我院</w:t>
      </w:r>
      <w:r w:rsidR="00836240" w:rsidRPr="00836240">
        <w:rPr>
          <w:rFonts w:hint="eastAsia"/>
          <w:sz w:val="32"/>
          <w:szCs w:val="32"/>
        </w:rPr>
        <w:t>202</w:t>
      </w:r>
      <w:r w:rsidR="00BC6549">
        <w:rPr>
          <w:rFonts w:hint="eastAsia"/>
          <w:sz w:val="32"/>
          <w:szCs w:val="32"/>
        </w:rPr>
        <w:t>7</w:t>
      </w:r>
      <w:r w:rsidR="00836240" w:rsidRPr="00836240">
        <w:rPr>
          <w:rFonts w:hint="eastAsia"/>
          <w:sz w:val="32"/>
          <w:szCs w:val="32"/>
        </w:rPr>
        <w:t>届优秀应届本科毕业生免试攻读硕士学位研究生（以下简称推免生）的推荐工作，结合我院实际</w:t>
      </w:r>
      <w:r w:rsidR="003110FF">
        <w:rPr>
          <w:rFonts w:hint="eastAsia"/>
          <w:sz w:val="32"/>
          <w:szCs w:val="32"/>
        </w:rPr>
        <w:t>，</w:t>
      </w:r>
      <w:r w:rsidR="00836240" w:rsidRPr="00836240">
        <w:rPr>
          <w:rFonts w:hint="eastAsia"/>
          <w:sz w:val="32"/>
          <w:szCs w:val="32"/>
        </w:rPr>
        <w:t>特制定本工作实施细则。</w:t>
      </w:r>
    </w:p>
    <w:p w14:paraId="1917B9D7" w14:textId="77777777" w:rsidR="00B36535" w:rsidRDefault="00100B3B">
      <w:pPr>
        <w:spacing w:line="580" w:lineRule="exact"/>
        <w:ind w:firstLine="640"/>
        <w:jc w:val="both"/>
        <w:rPr>
          <w:rFonts w:hint="eastAsia"/>
        </w:rPr>
      </w:pPr>
      <w:r>
        <w:rPr>
          <w:rFonts w:eastAsia="黑体" w:hAnsi="黑体"/>
          <w:sz w:val="32"/>
          <w:szCs w:val="32"/>
        </w:rPr>
        <w:t>一、组织机构</w:t>
      </w:r>
    </w:p>
    <w:p w14:paraId="3E412740" w14:textId="77777777" w:rsidR="00B36535" w:rsidRPr="00924FDF" w:rsidRDefault="00100B3B">
      <w:pPr>
        <w:spacing w:line="580" w:lineRule="exact"/>
        <w:ind w:firstLine="640"/>
        <w:jc w:val="both"/>
        <w:rPr>
          <w:rFonts w:hint="eastAsia"/>
          <w:b/>
          <w:bCs/>
          <w:sz w:val="32"/>
          <w:szCs w:val="32"/>
        </w:rPr>
      </w:pPr>
      <w:r w:rsidRPr="00924FDF">
        <w:rPr>
          <w:b/>
          <w:bCs/>
          <w:sz w:val="32"/>
          <w:szCs w:val="32"/>
        </w:rPr>
        <w:t>（一）</w:t>
      </w:r>
      <w:proofErr w:type="gramStart"/>
      <w:r w:rsidRPr="00924FDF">
        <w:rPr>
          <w:b/>
          <w:bCs/>
          <w:sz w:val="32"/>
          <w:szCs w:val="32"/>
        </w:rPr>
        <w:t>推免工作</w:t>
      </w:r>
      <w:proofErr w:type="gramEnd"/>
      <w:r w:rsidRPr="00924FDF">
        <w:rPr>
          <w:b/>
          <w:bCs/>
          <w:sz w:val="32"/>
          <w:szCs w:val="32"/>
        </w:rPr>
        <w:t>小组</w:t>
      </w:r>
    </w:p>
    <w:p w14:paraId="648B9A4A" w14:textId="3D7A7878" w:rsidR="00B36535" w:rsidRPr="00E02B77" w:rsidRDefault="00D56FA8">
      <w:pPr>
        <w:spacing w:line="580" w:lineRule="exact"/>
        <w:ind w:firstLine="640"/>
        <w:jc w:val="both"/>
        <w:rPr>
          <w:rFonts w:hint="eastAsia"/>
          <w:sz w:val="32"/>
          <w:szCs w:val="32"/>
        </w:rPr>
      </w:pPr>
      <w:r w:rsidRPr="00D56FA8">
        <w:rPr>
          <w:rFonts w:hint="eastAsia"/>
          <w:sz w:val="32"/>
          <w:szCs w:val="32"/>
        </w:rPr>
        <w:t>学院</w:t>
      </w:r>
      <w:proofErr w:type="gramStart"/>
      <w:r w:rsidRPr="00D56FA8">
        <w:rPr>
          <w:rFonts w:hint="eastAsia"/>
          <w:sz w:val="32"/>
          <w:szCs w:val="32"/>
        </w:rPr>
        <w:t>成立推免工作</w:t>
      </w:r>
      <w:proofErr w:type="gramEnd"/>
      <w:r w:rsidRPr="00D56FA8">
        <w:rPr>
          <w:rFonts w:hint="eastAsia"/>
          <w:sz w:val="32"/>
          <w:szCs w:val="32"/>
        </w:rPr>
        <w:t>小组</w:t>
      </w:r>
      <w:r w:rsidR="00CE54E0">
        <w:rPr>
          <w:rFonts w:hint="eastAsia"/>
          <w:sz w:val="32"/>
          <w:szCs w:val="32"/>
        </w:rPr>
        <w:t>，</w:t>
      </w:r>
      <w:r w:rsidRPr="00D56FA8">
        <w:rPr>
          <w:rFonts w:hint="eastAsia"/>
          <w:sz w:val="32"/>
          <w:szCs w:val="32"/>
        </w:rPr>
        <w:t>由学院主要负责人任组长</w:t>
      </w:r>
      <w:r w:rsidR="00CE54E0">
        <w:rPr>
          <w:rFonts w:hint="eastAsia"/>
          <w:sz w:val="32"/>
          <w:szCs w:val="32"/>
        </w:rPr>
        <w:t>。</w:t>
      </w:r>
      <w:proofErr w:type="gramStart"/>
      <w:r w:rsidRPr="00D56FA8">
        <w:rPr>
          <w:rFonts w:hint="eastAsia"/>
          <w:sz w:val="32"/>
          <w:szCs w:val="32"/>
        </w:rPr>
        <w:t>推免工作</w:t>
      </w:r>
      <w:proofErr w:type="gramEnd"/>
      <w:r w:rsidRPr="00D56FA8">
        <w:rPr>
          <w:rFonts w:hint="eastAsia"/>
          <w:sz w:val="32"/>
          <w:szCs w:val="32"/>
        </w:rPr>
        <w:t>小组负责制定本</w:t>
      </w:r>
      <w:proofErr w:type="gramStart"/>
      <w:r w:rsidRPr="00D56FA8">
        <w:rPr>
          <w:rFonts w:hint="eastAsia"/>
          <w:sz w:val="32"/>
          <w:szCs w:val="32"/>
        </w:rPr>
        <w:t>单位推免工作</w:t>
      </w:r>
      <w:proofErr w:type="gramEnd"/>
      <w:r w:rsidRPr="00D56FA8">
        <w:rPr>
          <w:rFonts w:hint="eastAsia"/>
          <w:sz w:val="32"/>
          <w:szCs w:val="32"/>
        </w:rPr>
        <w:t>细则，并组织与实施具体工作，含</w:t>
      </w:r>
      <w:proofErr w:type="gramStart"/>
      <w:r w:rsidRPr="00D56FA8">
        <w:rPr>
          <w:rFonts w:hint="eastAsia"/>
          <w:sz w:val="32"/>
          <w:szCs w:val="32"/>
        </w:rPr>
        <w:t>解读推免政策</w:t>
      </w:r>
      <w:proofErr w:type="gramEnd"/>
      <w:r w:rsidRPr="00D56FA8">
        <w:rPr>
          <w:rFonts w:hint="eastAsia"/>
          <w:sz w:val="32"/>
          <w:szCs w:val="32"/>
        </w:rPr>
        <w:t>、成立材料审核专家组、开展综合评价与遴选、调查处理异议反馈等。</w:t>
      </w:r>
      <w:proofErr w:type="gramStart"/>
      <w:r w:rsidRPr="00D56FA8">
        <w:rPr>
          <w:rFonts w:hint="eastAsia"/>
          <w:sz w:val="32"/>
          <w:szCs w:val="32"/>
        </w:rPr>
        <w:t>推免相关</w:t>
      </w:r>
      <w:proofErr w:type="gramEnd"/>
      <w:r w:rsidRPr="00D56FA8">
        <w:rPr>
          <w:rFonts w:hint="eastAsia"/>
          <w:sz w:val="32"/>
          <w:szCs w:val="32"/>
        </w:rPr>
        <w:t>重要事项须</w:t>
      </w:r>
      <w:proofErr w:type="gramStart"/>
      <w:r w:rsidRPr="00D56FA8">
        <w:rPr>
          <w:rFonts w:hint="eastAsia"/>
          <w:sz w:val="32"/>
          <w:szCs w:val="32"/>
        </w:rPr>
        <w:t>学院推免工作</w:t>
      </w:r>
      <w:proofErr w:type="gramEnd"/>
      <w:r w:rsidRPr="00D56FA8">
        <w:rPr>
          <w:rFonts w:hint="eastAsia"/>
          <w:sz w:val="32"/>
          <w:szCs w:val="32"/>
        </w:rPr>
        <w:t>小组集体决策，并由党政联席会议进行审定。</w:t>
      </w:r>
    </w:p>
    <w:p w14:paraId="5AAAF321" w14:textId="77777777" w:rsidR="00B36535" w:rsidRPr="00924FDF" w:rsidRDefault="00100B3B">
      <w:pPr>
        <w:spacing w:line="580" w:lineRule="exact"/>
        <w:ind w:firstLine="640"/>
        <w:jc w:val="both"/>
        <w:rPr>
          <w:rFonts w:hint="eastAsia"/>
          <w:b/>
          <w:bCs/>
          <w:sz w:val="32"/>
          <w:szCs w:val="32"/>
        </w:rPr>
      </w:pPr>
      <w:r w:rsidRPr="00924FDF">
        <w:rPr>
          <w:b/>
          <w:bCs/>
          <w:sz w:val="32"/>
          <w:szCs w:val="32"/>
        </w:rPr>
        <w:t>（二）材料审核专家组</w:t>
      </w:r>
    </w:p>
    <w:p w14:paraId="0A350257" w14:textId="5D91443D" w:rsidR="00D56FA8" w:rsidRPr="008F4E84" w:rsidRDefault="00611D0E" w:rsidP="00E02B77">
      <w:pPr>
        <w:spacing w:line="580" w:lineRule="exact"/>
        <w:ind w:firstLine="640"/>
        <w:jc w:val="both"/>
        <w:rPr>
          <w:rFonts w:hint="eastAsia"/>
          <w:sz w:val="32"/>
          <w:szCs w:val="32"/>
        </w:rPr>
      </w:pPr>
      <w:r w:rsidRPr="00E02B77">
        <w:rPr>
          <w:rFonts w:hint="eastAsia"/>
          <w:sz w:val="32"/>
          <w:szCs w:val="32"/>
        </w:rPr>
        <w:t>成立</w:t>
      </w:r>
      <w:r w:rsidRPr="00E02B77">
        <w:rPr>
          <w:sz w:val="32"/>
          <w:szCs w:val="32"/>
        </w:rPr>
        <w:t>材料审核专家组</w:t>
      </w:r>
      <w:r w:rsidR="00A253AB" w:rsidRPr="00E02B77">
        <w:rPr>
          <w:rFonts w:hint="eastAsia"/>
          <w:sz w:val="32"/>
          <w:szCs w:val="32"/>
        </w:rPr>
        <w:t>。</w:t>
      </w:r>
      <w:r w:rsidR="00D56FA8">
        <w:rPr>
          <w:rFonts w:ascii="仿宋" w:hint="eastAsia"/>
          <w:color w:val="000000"/>
          <w:sz w:val="32"/>
          <w:szCs w:val="32"/>
          <w:shd w:val="clear" w:color="auto" w:fill="FFFFFF"/>
        </w:rPr>
        <w:t>材料审核专家组成员应具有相关学科副教授及以上职称，一般不少于五人，且不</w:t>
      </w:r>
      <w:proofErr w:type="gramStart"/>
      <w:r w:rsidR="00D56FA8">
        <w:rPr>
          <w:rFonts w:ascii="仿宋" w:hint="eastAsia"/>
          <w:color w:val="000000"/>
          <w:sz w:val="32"/>
          <w:szCs w:val="32"/>
          <w:shd w:val="clear" w:color="auto" w:fill="FFFFFF"/>
        </w:rPr>
        <w:t>与推免工作</w:t>
      </w:r>
      <w:proofErr w:type="gramEnd"/>
      <w:r w:rsidR="00D56FA8">
        <w:rPr>
          <w:rFonts w:ascii="仿宋" w:hint="eastAsia"/>
          <w:color w:val="000000"/>
          <w:sz w:val="32"/>
          <w:szCs w:val="32"/>
          <w:shd w:val="clear" w:color="auto" w:fill="FFFFFF"/>
        </w:rPr>
        <w:t>小组成员完全重合，负责对申请</w:t>
      </w:r>
      <w:proofErr w:type="gramStart"/>
      <w:r w:rsidR="00D56FA8">
        <w:rPr>
          <w:rFonts w:ascii="仿宋" w:hint="eastAsia"/>
          <w:color w:val="000000"/>
          <w:sz w:val="32"/>
          <w:szCs w:val="32"/>
          <w:shd w:val="clear" w:color="auto" w:fill="FFFFFF"/>
        </w:rPr>
        <w:t>推免学生</w:t>
      </w:r>
      <w:proofErr w:type="gramEnd"/>
      <w:r w:rsidR="00D56FA8">
        <w:rPr>
          <w:rFonts w:ascii="仿宋" w:hint="eastAsia"/>
          <w:color w:val="000000"/>
          <w:sz w:val="32"/>
          <w:szCs w:val="32"/>
          <w:shd w:val="clear" w:color="auto" w:fill="FFFFFF"/>
        </w:rPr>
        <w:t>的科研成果、竞赛获奖等的真实</w:t>
      </w:r>
      <w:r w:rsidR="00D56FA8">
        <w:rPr>
          <w:rFonts w:ascii="仿宋" w:hint="eastAsia"/>
          <w:color w:val="000000"/>
          <w:sz w:val="32"/>
          <w:szCs w:val="32"/>
          <w:shd w:val="clear" w:color="auto" w:fill="FFFFFF"/>
        </w:rPr>
        <w:lastRenderedPageBreak/>
        <w:t>性、原创性进行审核鉴定。</w:t>
      </w:r>
    </w:p>
    <w:p w14:paraId="35D612BA" w14:textId="7BFE48C2" w:rsidR="00BF446B" w:rsidRDefault="00D77172">
      <w:pPr>
        <w:spacing w:line="580" w:lineRule="exact"/>
        <w:ind w:firstLine="640"/>
        <w:jc w:val="both"/>
        <w:rPr>
          <w:rFonts w:hint="eastAsia"/>
          <w:sz w:val="32"/>
          <w:szCs w:val="32"/>
        </w:rPr>
      </w:pPr>
      <w:r w:rsidRPr="00E02B77">
        <w:rPr>
          <w:rFonts w:hint="eastAsia"/>
          <w:sz w:val="32"/>
          <w:szCs w:val="32"/>
        </w:rPr>
        <w:t>专家</w:t>
      </w:r>
      <w:r w:rsidR="00A253AB" w:rsidRPr="00E02B77">
        <w:rPr>
          <w:rFonts w:hint="eastAsia"/>
          <w:sz w:val="32"/>
          <w:szCs w:val="32"/>
        </w:rPr>
        <w:t>成员</w:t>
      </w:r>
      <w:r w:rsidRPr="00E02B77">
        <w:rPr>
          <w:rFonts w:hint="eastAsia"/>
          <w:sz w:val="32"/>
          <w:szCs w:val="32"/>
        </w:rPr>
        <w:t>两人一组</w:t>
      </w:r>
      <w:r w:rsidR="00A253AB" w:rsidRPr="00E02B77">
        <w:rPr>
          <w:rFonts w:hint="eastAsia"/>
          <w:sz w:val="32"/>
          <w:szCs w:val="32"/>
        </w:rPr>
        <w:t>，</w:t>
      </w:r>
      <w:r w:rsidRPr="00E02B77">
        <w:rPr>
          <w:rFonts w:hint="eastAsia"/>
          <w:sz w:val="32"/>
          <w:szCs w:val="32"/>
        </w:rPr>
        <w:t>背对背</w:t>
      </w:r>
      <w:r w:rsidR="004A476E" w:rsidRPr="00E02B77">
        <w:rPr>
          <w:rFonts w:hint="eastAsia"/>
          <w:sz w:val="32"/>
          <w:szCs w:val="32"/>
        </w:rPr>
        <w:t>各自</w:t>
      </w:r>
      <w:r w:rsidR="00E02B77" w:rsidRPr="00E02B77">
        <w:rPr>
          <w:rFonts w:hint="eastAsia"/>
          <w:sz w:val="32"/>
          <w:szCs w:val="32"/>
        </w:rPr>
        <w:t>对</w:t>
      </w:r>
      <w:r w:rsidRPr="00E02B77">
        <w:rPr>
          <w:rFonts w:hint="eastAsia"/>
          <w:sz w:val="32"/>
          <w:szCs w:val="32"/>
        </w:rPr>
        <w:t>学生的材料</w:t>
      </w:r>
      <w:r w:rsidR="009E3D03">
        <w:rPr>
          <w:rFonts w:hint="eastAsia"/>
          <w:sz w:val="32"/>
          <w:szCs w:val="32"/>
        </w:rPr>
        <w:t>进行</w:t>
      </w:r>
      <w:bookmarkStart w:id="0" w:name="_Hlk239286579"/>
      <w:r w:rsidR="00E02B77">
        <w:rPr>
          <w:sz w:val="32"/>
          <w:szCs w:val="32"/>
        </w:rPr>
        <w:t>审核鉴定</w:t>
      </w:r>
      <w:r w:rsidR="009E3D03">
        <w:rPr>
          <w:rFonts w:hint="eastAsia"/>
          <w:sz w:val="32"/>
          <w:szCs w:val="32"/>
        </w:rPr>
        <w:t>和评</w:t>
      </w:r>
      <w:r w:rsidRPr="00E02B77">
        <w:rPr>
          <w:rFonts w:hint="eastAsia"/>
          <w:sz w:val="32"/>
          <w:szCs w:val="32"/>
        </w:rPr>
        <w:t>分</w:t>
      </w:r>
      <w:bookmarkEnd w:id="0"/>
      <w:r w:rsidRPr="00E02B77">
        <w:rPr>
          <w:rFonts w:hint="eastAsia"/>
          <w:sz w:val="32"/>
          <w:szCs w:val="32"/>
        </w:rPr>
        <w:t>，</w:t>
      </w:r>
      <w:r w:rsidR="009E3D03">
        <w:rPr>
          <w:rFonts w:hint="eastAsia"/>
          <w:sz w:val="32"/>
          <w:szCs w:val="32"/>
        </w:rPr>
        <w:t>全部</w:t>
      </w:r>
      <w:r w:rsidRPr="00E02B77">
        <w:rPr>
          <w:rFonts w:hint="eastAsia"/>
          <w:sz w:val="32"/>
          <w:szCs w:val="32"/>
        </w:rPr>
        <w:t>完</w:t>
      </w:r>
      <w:r w:rsidR="004A476E" w:rsidRPr="00E02B77">
        <w:rPr>
          <w:rFonts w:hint="eastAsia"/>
          <w:sz w:val="32"/>
          <w:szCs w:val="32"/>
        </w:rPr>
        <w:t>成</w:t>
      </w:r>
      <w:r w:rsidRPr="00E02B77">
        <w:rPr>
          <w:rFonts w:hint="eastAsia"/>
          <w:sz w:val="32"/>
          <w:szCs w:val="32"/>
        </w:rPr>
        <w:t>后</w:t>
      </w:r>
      <w:r w:rsidR="004A476E" w:rsidRPr="00E02B77">
        <w:rPr>
          <w:rFonts w:hint="eastAsia"/>
          <w:sz w:val="32"/>
          <w:szCs w:val="32"/>
        </w:rPr>
        <w:t>再</w:t>
      </w:r>
      <w:r w:rsidRPr="00E02B77">
        <w:rPr>
          <w:rFonts w:hint="eastAsia"/>
          <w:sz w:val="32"/>
          <w:szCs w:val="32"/>
        </w:rPr>
        <w:t>找</w:t>
      </w:r>
      <w:r w:rsidR="00D706AF" w:rsidRPr="00E02B77">
        <w:rPr>
          <w:rFonts w:hint="eastAsia"/>
          <w:sz w:val="32"/>
          <w:szCs w:val="32"/>
        </w:rPr>
        <w:t>同组</w:t>
      </w:r>
      <w:r w:rsidRPr="00E02B77">
        <w:rPr>
          <w:rFonts w:hint="eastAsia"/>
          <w:sz w:val="32"/>
          <w:szCs w:val="32"/>
        </w:rPr>
        <w:t>专家核对</w:t>
      </w:r>
      <w:r w:rsidR="009E3D03">
        <w:rPr>
          <w:rFonts w:hint="eastAsia"/>
          <w:sz w:val="32"/>
          <w:szCs w:val="32"/>
        </w:rPr>
        <w:t>。如结果</w:t>
      </w:r>
      <w:r w:rsidRPr="00E02B77">
        <w:rPr>
          <w:rFonts w:hint="eastAsia"/>
          <w:sz w:val="32"/>
          <w:szCs w:val="32"/>
        </w:rPr>
        <w:t>完全一致</w:t>
      </w:r>
      <w:r w:rsidR="009E3D03">
        <w:rPr>
          <w:rFonts w:hint="eastAsia"/>
          <w:sz w:val="32"/>
          <w:szCs w:val="32"/>
        </w:rPr>
        <w:t>，</w:t>
      </w:r>
      <w:r w:rsidRPr="00E02B77">
        <w:rPr>
          <w:rFonts w:hint="eastAsia"/>
          <w:sz w:val="32"/>
          <w:szCs w:val="32"/>
        </w:rPr>
        <w:t>两位专家签字确认。如</w:t>
      </w:r>
      <w:r w:rsidR="009E3D03">
        <w:rPr>
          <w:rFonts w:hint="eastAsia"/>
          <w:sz w:val="32"/>
          <w:szCs w:val="32"/>
        </w:rPr>
        <w:t>结果不一致</w:t>
      </w:r>
      <w:r w:rsidRPr="00E02B77">
        <w:rPr>
          <w:rFonts w:hint="eastAsia"/>
          <w:sz w:val="32"/>
          <w:szCs w:val="32"/>
        </w:rPr>
        <w:t>，</w:t>
      </w:r>
      <w:r w:rsidR="00A253AB" w:rsidRPr="00E02B77">
        <w:rPr>
          <w:rFonts w:hint="eastAsia"/>
          <w:sz w:val="32"/>
          <w:szCs w:val="32"/>
        </w:rPr>
        <w:t>组长召集全体</w:t>
      </w:r>
      <w:r w:rsidRPr="00E02B77">
        <w:rPr>
          <w:rFonts w:hint="eastAsia"/>
          <w:sz w:val="32"/>
          <w:szCs w:val="32"/>
        </w:rPr>
        <w:t>专家现场讨论</w:t>
      </w:r>
      <w:r w:rsidR="004A476E" w:rsidRPr="00E02B77">
        <w:rPr>
          <w:rFonts w:hint="eastAsia"/>
          <w:sz w:val="32"/>
          <w:szCs w:val="32"/>
        </w:rPr>
        <w:t>决定</w:t>
      </w:r>
      <w:r w:rsidRPr="00E02B77">
        <w:rPr>
          <w:rFonts w:hint="eastAsia"/>
          <w:sz w:val="32"/>
          <w:szCs w:val="32"/>
        </w:rPr>
        <w:t>。</w:t>
      </w:r>
      <w:r w:rsidR="00611D0E" w:rsidRPr="00E02B77">
        <w:rPr>
          <w:rFonts w:hint="eastAsia"/>
          <w:sz w:val="32"/>
          <w:szCs w:val="32"/>
        </w:rPr>
        <w:t>对部分科研</w:t>
      </w:r>
      <w:r w:rsidR="00A253AB" w:rsidRPr="00E02B77">
        <w:rPr>
          <w:rFonts w:hint="eastAsia"/>
          <w:sz w:val="32"/>
          <w:szCs w:val="32"/>
        </w:rPr>
        <w:t>竞赛</w:t>
      </w:r>
      <w:r w:rsidR="00E02D2A">
        <w:rPr>
          <w:rFonts w:hint="eastAsia"/>
          <w:sz w:val="32"/>
          <w:szCs w:val="32"/>
        </w:rPr>
        <w:t>等</w:t>
      </w:r>
      <w:r w:rsidR="00611D0E" w:rsidRPr="00E02B77">
        <w:rPr>
          <w:rFonts w:hint="eastAsia"/>
          <w:sz w:val="32"/>
          <w:szCs w:val="32"/>
        </w:rPr>
        <w:t>加分项目，</w:t>
      </w:r>
      <w:r w:rsidR="005E216D" w:rsidRPr="005E216D">
        <w:rPr>
          <w:sz w:val="32"/>
          <w:szCs w:val="32"/>
        </w:rPr>
        <w:t>专家组可根据实际情况组织开展答辩工作</w:t>
      </w:r>
      <w:r w:rsidR="004A476E" w:rsidRPr="00E02B77">
        <w:rPr>
          <w:rFonts w:hint="eastAsia"/>
          <w:sz w:val="32"/>
          <w:szCs w:val="32"/>
        </w:rPr>
        <w:t>，</w:t>
      </w:r>
      <w:r w:rsidR="00D706AF" w:rsidRPr="00E02B77">
        <w:rPr>
          <w:rFonts w:hint="eastAsia"/>
          <w:sz w:val="32"/>
          <w:szCs w:val="32"/>
        </w:rPr>
        <w:t>答辩</w:t>
      </w:r>
      <w:r w:rsidR="004A476E" w:rsidRPr="00E02B77">
        <w:rPr>
          <w:rFonts w:hint="eastAsia"/>
          <w:sz w:val="32"/>
          <w:szCs w:val="32"/>
        </w:rPr>
        <w:t>全程录音录像</w:t>
      </w:r>
      <w:r w:rsidRPr="00E02B77">
        <w:rPr>
          <w:rFonts w:hint="eastAsia"/>
          <w:sz w:val="32"/>
          <w:szCs w:val="32"/>
        </w:rPr>
        <w:t>。</w:t>
      </w:r>
      <w:r w:rsidR="004A5CA2">
        <w:rPr>
          <w:rFonts w:hint="eastAsia"/>
          <w:sz w:val="32"/>
          <w:szCs w:val="32"/>
        </w:rPr>
        <w:t>相关</w:t>
      </w:r>
      <w:r w:rsidRPr="00E02B77">
        <w:rPr>
          <w:rFonts w:hint="eastAsia"/>
          <w:sz w:val="32"/>
          <w:szCs w:val="32"/>
        </w:rPr>
        <w:t>材料</w:t>
      </w:r>
      <w:r w:rsidR="004A476E" w:rsidRPr="00E02B77">
        <w:rPr>
          <w:rFonts w:hint="eastAsia"/>
          <w:sz w:val="32"/>
          <w:szCs w:val="32"/>
        </w:rPr>
        <w:t>由学院</w:t>
      </w:r>
      <w:r w:rsidRPr="00E02B77">
        <w:rPr>
          <w:rFonts w:hint="eastAsia"/>
          <w:sz w:val="32"/>
          <w:szCs w:val="32"/>
        </w:rPr>
        <w:t>教务办</w:t>
      </w:r>
      <w:r w:rsidR="004A5CA2">
        <w:rPr>
          <w:rFonts w:hint="eastAsia"/>
          <w:sz w:val="32"/>
          <w:szCs w:val="32"/>
        </w:rPr>
        <w:t>负责</w:t>
      </w:r>
      <w:r w:rsidRPr="00E02B77">
        <w:rPr>
          <w:rFonts w:hint="eastAsia"/>
          <w:sz w:val="32"/>
          <w:szCs w:val="32"/>
        </w:rPr>
        <w:t>存档。</w:t>
      </w:r>
    </w:p>
    <w:p w14:paraId="4AA6BB2F" w14:textId="77777777" w:rsidR="00B36535" w:rsidRDefault="00100B3B">
      <w:pPr>
        <w:spacing w:line="580" w:lineRule="exact"/>
        <w:ind w:firstLine="640"/>
        <w:jc w:val="both"/>
        <w:rPr>
          <w:rFonts w:hint="eastAsia"/>
        </w:rPr>
      </w:pPr>
      <w:r>
        <w:rPr>
          <w:rFonts w:eastAsia="黑体" w:hAnsi="黑体"/>
          <w:sz w:val="32"/>
          <w:szCs w:val="32"/>
        </w:rPr>
        <w:t>二、申请对象及条件</w:t>
      </w:r>
    </w:p>
    <w:p w14:paraId="7044F18B" w14:textId="2F8E0B7D" w:rsidR="00503B56" w:rsidRPr="000B5009" w:rsidRDefault="00503B56" w:rsidP="00503B56">
      <w:pPr>
        <w:spacing w:line="580" w:lineRule="exact"/>
        <w:ind w:firstLine="640"/>
        <w:jc w:val="both"/>
        <w:rPr>
          <w:rFonts w:hint="eastAsia"/>
          <w:sz w:val="32"/>
          <w:szCs w:val="32"/>
        </w:rPr>
      </w:pPr>
      <w:r w:rsidRPr="000B5009">
        <w:rPr>
          <w:rFonts w:hint="eastAsia"/>
          <w:sz w:val="32"/>
          <w:szCs w:val="32"/>
        </w:rPr>
        <w:t>（一）拥护党的领导，坚定社会主义信念，具有高尚的爱国主义情操和集体主义精神，社会责任感强，遵纪守法，积极向上，身心健康；品行表现优良，无任何违法违纪受处分记录；诚实守信，学风端正，无任何剽窃他人学术成果等学术不端记录。</w:t>
      </w:r>
      <w:r w:rsidRPr="000B5009">
        <w:rPr>
          <w:rFonts w:hint="eastAsia"/>
          <w:sz w:val="32"/>
          <w:szCs w:val="32"/>
        </w:rPr>
        <w:t xml:space="preserve"> </w:t>
      </w:r>
    </w:p>
    <w:p w14:paraId="55B5F042" w14:textId="775B7A52" w:rsidR="00503B56" w:rsidRPr="000B5009" w:rsidRDefault="00503B56" w:rsidP="00503B56">
      <w:pPr>
        <w:spacing w:line="580" w:lineRule="exact"/>
        <w:ind w:firstLine="640"/>
        <w:jc w:val="both"/>
        <w:rPr>
          <w:rFonts w:hint="eastAsia"/>
          <w:sz w:val="32"/>
          <w:szCs w:val="32"/>
        </w:rPr>
      </w:pPr>
      <w:r w:rsidRPr="000B5009">
        <w:rPr>
          <w:rFonts w:hint="eastAsia"/>
          <w:sz w:val="32"/>
          <w:szCs w:val="32"/>
        </w:rPr>
        <w:t>（二）纳入国家普通本科招生计划录取，未曾计入历年应届</w:t>
      </w:r>
      <w:r w:rsidRPr="000B5009">
        <w:rPr>
          <w:rFonts w:hint="eastAsia"/>
          <w:sz w:val="32"/>
          <w:szCs w:val="32"/>
        </w:rPr>
        <w:t xml:space="preserve"> </w:t>
      </w:r>
      <w:r w:rsidRPr="000B5009">
        <w:rPr>
          <w:rFonts w:hint="eastAsia"/>
          <w:sz w:val="32"/>
          <w:szCs w:val="32"/>
        </w:rPr>
        <w:t>本科毕业生范围、未曾参与</w:t>
      </w:r>
      <w:proofErr w:type="gramStart"/>
      <w:r w:rsidRPr="000B5009">
        <w:rPr>
          <w:rFonts w:hint="eastAsia"/>
          <w:sz w:val="32"/>
          <w:szCs w:val="32"/>
        </w:rPr>
        <w:t>过推免</w:t>
      </w:r>
      <w:proofErr w:type="gramEnd"/>
      <w:r w:rsidRPr="000B5009">
        <w:rPr>
          <w:rFonts w:hint="eastAsia"/>
          <w:sz w:val="32"/>
          <w:szCs w:val="32"/>
        </w:rPr>
        <w:t>环节的应届本科毕业生（不含第二学士学位学生）；不属于委托培养、定向生、免费医学生等招生时即明确不得报考研究生的情形。</w:t>
      </w:r>
      <w:r w:rsidRPr="000B5009">
        <w:rPr>
          <w:rFonts w:hint="eastAsia"/>
          <w:sz w:val="32"/>
          <w:szCs w:val="32"/>
        </w:rPr>
        <w:t xml:space="preserve"> </w:t>
      </w:r>
    </w:p>
    <w:p w14:paraId="1E48148C" w14:textId="0B7099AC" w:rsidR="00B36535" w:rsidRDefault="00503B56" w:rsidP="00503B56">
      <w:pPr>
        <w:spacing w:line="580" w:lineRule="exact"/>
        <w:ind w:firstLine="640"/>
        <w:jc w:val="both"/>
        <w:rPr>
          <w:rFonts w:hint="eastAsia"/>
          <w:sz w:val="32"/>
          <w:szCs w:val="32"/>
        </w:rPr>
      </w:pPr>
      <w:r w:rsidRPr="000B5009">
        <w:rPr>
          <w:rFonts w:hint="eastAsia"/>
          <w:sz w:val="32"/>
          <w:szCs w:val="32"/>
        </w:rPr>
        <w:t>（三）具有学术研究的兴趣和潜力，学习刻苦、勤奋，且成</w:t>
      </w:r>
      <w:r w:rsidRPr="000B5009">
        <w:rPr>
          <w:rFonts w:hint="eastAsia"/>
          <w:sz w:val="32"/>
          <w:szCs w:val="32"/>
        </w:rPr>
        <w:t xml:space="preserve"> </w:t>
      </w:r>
      <w:r w:rsidRPr="000B5009">
        <w:rPr>
          <w:rFonts w:hint="eastAsia"/>
          <w:sz w:val="32"/>
          <w:szCs w:val="32"/>
        </w:rPr>
        <w:t>绩优秀。已修课程成绩全部合格（含重修合格），即记录百分制的课程成绩达</w:t>
      </w:r>
      <w:r w:rsidRPr="000B5009">
        <w:rPr>
          <w:rFonts w:hint="eastAsia"/>
          <w:sz w:val="32"/>
          <w:szCs w:val="32"/>
        </w:rPr>
        <w:t>60</w:t>
      </w:r>
      <w:r w:rsidRPr="000B5009">
        <w:rPr>
          <w:rFonts w:hint="eastAsia"/>
          <w:sz w:val="32"/>
          <w:szCs w:val="32"/>
        </w:rPr>
        <w:t>分及以上、记录等级的课程成绩达</w:t>
      </w:r>
      <w:r w:rsidRPr="000B5009">
        <w:rPr>
          <w:rFonts w:hint="eastAsia"/>
          <w:sz w:val="32"/>
          <w:szCs w:val="32"/>
        </w:rPr>
        <w:t>D</w:t>
      </w:r>
      <w:r w:rsidRPr="000B5009">
        <w:rPr>
          <w:rFonts w:hint="eastAsia"/>
          <w:sz w:val="32"/>
          <w:szCs w:val="32"/>
        </w:rPr>
        <w:t>及以上等级（体育保健班学生体育课程标注为“保健”）；取得毕业要求总学分的四分之三及以上学分；须完成修读前三学年所属专业指导性教学计划中规定的所有必修类课程（因学校课程安排等造成的客观原因除外）；课程平均学分绩点（</w:t>
      </w:r>
      <w:r w:rsidRPr="000B5009">
        <w:rPr>
          <w:rFonts w:hint="eastAsia"/>
          <w:sz w:val="32"/>
          <w:szCs w:val="32"/>
        </w:rPr>
        <w:t>GPA</w:t>
      </w:r>
      <w:r w:rsidRPr="000B5009">
        <w:rPr>
          <w:rFonts w:hint="eastAsia"/>
          <w:sz w:val="32"/>
          <w:szCs w:val="32"/>
        </w:rPr>
        <w:t>）在本专业名列前茅，外语水平优秀。</w:t>
      </w:r>
    </w:p>
    <w:p w14:paraId="412260DD" w14:textId="77777777" w:rsidR="00714D64" w:rsidRPr="00503B56" w:rsidRDefault="00714D64" w:rsidP="00503B56">
      <w:pPr>
        <w:spacing w:line="580" w:lineRule="exact"/>
        <w:ind w:firstLine="640"/>
        <w:jc w:val="both"/>
        <w:rPr>
          <w:rFonts w:hint="eastAsia"/>
          <w:sz w:val="32"/>
          <w:szCs w:val="32"/>
        </w:rPr>
      </w:pPr>
    </w:p>
    <w:p w14:paraId="4E48F2EF" w14:textId="31063869" w:rsidR="00B36535" w:rsidRDefault="00100B3B">
      <w:pPr>
        <w:spacing w:line="580" w:lineRule="exact"/>
        <w:ind w:firstLine="640"/>
        <w:jc w:val="both"/>
        <w:rPr>
          <w:rFonts w:hint="eastAsia"/>
        </w:rPr>
      </w:pPr>
      <w:r>
        <w:rPr>
          <w:rFonts w:eastAsia="黑体" w:hAnsi="黑体"/>
          <w:sz w:val="32"/>
          <w:szCs w:val="32"/>
        </w:rPr>
        <w:lastRenderedPageBreak/>
        <w:t>三、工作流程</w:t>
      </w:r>
    </w:p>
    <w:p w14:paraId="1381CAB7" w14:textId="36ABE7D2" w:rsidR="00733AE4" w:rsidRPr="00204D13" w:rsidRDefault="00733AE4" w:rsidP="00204D13">
      <w:pPr>
        <w:spacing w:line="580" w:lineRule="exact"/>
        <w:ind w:firstLine="640"/>
        <w:jc w:val="both"/>
        <w:rPr>
          <w:rFonts w:hint="eastAsia"/>
          <w:sz w:val="32"/>
          <w:szCs w:val="32"/>
        </w:rPr>
      </w:pPr>
      <w:r w:rsidRPr="00204D13">
        <w:rPr>
          <w:rFonts w:hint="eastAsia"/>
          <w:sz w:val="32"/>
          <w:szCs w:val="32"/>
        </w:rPr>
        <w:t>（一）部署动员。</w:t>
      </w:r>
      <w:r w:rsidR="00F91B3A" w:rsidRPr="00204D13">
        <w:rPr>
          <w:sz w:val="32"/>
          <w:szCs w:val="32"/>
        </w:rPr>
        <w:t>9</w:t>
      </w:r>
      <w:r w:rsidR="00F91B3A" w:rsidRPr="00204D13">
        <w:rPr>
          <w:rFonts w:hint="eastAsia"/>
          <w:sz w:val="32"/>
          <w:szCs w:val="32"/>
        </w:rPr>
        <w:t>月</w:t>
      </w:r>
      <w:r w:rsidR="00F91B3A" w:rsidRPr="00204D13">
        <w:rPr>
          <w:rFonts w:hint="eastAsia"/>
          <w:sz w:val="32"/>
          <w:szCs w:val="32"/>
        </w:rPr>
        <w:t>1</w:t>
      </w:r>
      <w:r w:rsidR="00F91B3A">
        <w:rPr>
          <w:rFonts w:hint="eastAsia"/>
          <w:sz w:val="32"/>
          <w:szCs w:val="32"/>
        </w:rPr>
        <w:t>-7</w:t>
      </w:r>
      <w:r w:rsidR="00F91B3A" w:rsidRPr="00204D13">
        <w:rPr>
          <w:rFonts w:hint="eastAsia"/>
          <w:sz w:val="32"/>
          <w:szCs w:val="32"/>
        </w:rPr>
        <w:t>日，</w:t>
      </w:r>
      <w:r w:rsidR="007C4BDB">
        <w:rPr>
          <w:rFonts w:hint="eastAsia"/>
          <w:sz w:val="32"/>
          <w:szCs w:val="32"/>
        </w:rPr>
        <w:t>及时向学生传达</w:t>
      </w:r>
      <w:proofErr w:type="gramStart"/>
      <w:r w:rsidR="007C4BDB">
        <w:rPr>
          <w:rFonts w:hint="eastAsia"/>
          <w:sz w:val="32"/>
          <w:szCs w:val="32"/>
        </w:rPr>
        <w:t>学校推免工作</w:t>
      </w:r>
      <w:proofErr w:type="gramEnd"/>
      <w:r w:rsidR="007C4BDB">
        <w:rPr>
          <w:rFonts w:hint="eastAsia"/>
          <w:sz w:val="32"/>
          <w:szCs w:val="32"/>
        </w:rPr>
        <w:t>通知精神，</w:t>
      </w:r>
      <w:r w:rsidRPr="00204D13">
        <w:rPr>
          <w:rFonts w:hint="eastAsia"/>
          <w:sz w:val="32"/>
          <w:szCs w:val="32"/>
        </w:rPr>
        <w:t>成立</w:t>
      </w:r>
      <w:proofErr w:type="gramStart"/>
      <w:r w:rsidRPr="00204D13">
        <w:rPr>
          <w:rFonts w:hint="eastAsia"/>
          <w:sz w:val="32"/>
          <w:szCs w:val="32"/>
        </w:rPr>
        <w:t>学院推免工作</w:t>
      </w:r>
      <w:proofErr w:type="gramEnd"/>
      <w:r w:rsidRPr="00204D13">
        <w:rPr>
          <w:rFonts w:hint="eastAsia"/>
          <w:sz w:val="32"/>
          <w:szCs w:val="32"/>
        </w:rPr>
        <w:t>小组，制定具体实施细则。</w:t>
      </w:r>
    </w:p>
    <w:p w14:paraId="152E4453" w14:textId="3A9EA6AE" w:rsidR="004A476E" w:rsidRDefault="00733AE4" w:rsidP="00204D13">
      <w:pPr>
        <w:spacing w:line="580" w:lineRule="exact"/>
        <w:ind w:firstLine="640"/>
        <w:jc w:val="both"/>
        <w:rPr>
          <w:rFonts w:hint="eastAsia"/>
          <w:sz w:val="32"/>
          <w:szCs w:val="32"/>
        </w:rPr>
      </w:pPr>
      <w:r w:rsidRPr="00204D13">
        <w:rPr>
          <w:rFonts w:hint="eastAsia"/>
          <w:sz w:val="32"/>
          <w:szCs w:val="32"/>
        </w:rPr>
        <w:t>（二）</w:t>
      </w:r>
      <w:r w:rsidR="00963FFA" w:rsidRPr="00204D13">
        <w:rPr>
          <w:rFonts w:hint="eastAsia"/>
          <w:sz w:val="32"/>
          <w:szCs w:val="32"/>
        </w:rPr>
        <w:t>学生</w:t>
      </w:r>
      <w:r w:rsidRPr="00204D13">
        <w:rPr>
          <w:rFonts w:hint="eastAsia"/>
          <w:sz w:val="32"/>
          <w:szCs w:val="32"/>
        </w:rPr>
        <w:t>申请。</w:t>
      </w:r>
      <w:r w:rsidR="00D75845" w:rsidRPr="00204D13">
        <w:rPr>
          <w:rFonts w:hint="eastAsia"/>
          <w:sz w:val="32"/>
          <w:szCs w:val="32"/>
        </w:rPr>
        <w:t>9</w:t>
      </w:r>
      <w:r w:rsidR="00D75845" w:rsidRPr="00204D13">
        <w:rPr>
          <w:rFonts w:hint="eastAsia"/>
          <w:sz w:val="32"/>
          <w:szCs w:val="32"/>
        </w:rPr>
        <w:t>月</w:t>
      </w:r>
      <w:r w:rsidR="00D75845" w:rsidRPr="00204D13">
        <w:rPr>
          <w:rFonts w:hint="eastAsia"/>
          <w:sz w:val="32"/>
          <w:szCs w:val="32"/>
        </w:rPr>
        <w:t>7</w:t>
      </w:r>
      <w:r w:rsidR="00D75845" w:rsidRPr="00204D13">
        <w:rPr>
          <w:rFonts w:hint="eastAsia"/>
          <w:sz w:val="32"/>
          <w:szCs w:val="32"/>
        </w:rPr>
        <w:t>日（周一）上午</w:t>
      </w:r>
      <w:r w:rsidR="00D75845" w:rsidRPr="00204D13">
        <w:rPr>
          <w:rFonts w:hint="eastAsia"/>
          <w:sz w:val="32"/>
          <w:szCs w:val="32"/>
        </w:rPr>
        <w:t>10:00</w:t>
      </w:r>
      <w:r w:rsidR="00D75845" w:rsidRPr="00204D13">
        <w:rPr>
          <w:rFonts w:hint="eastAsia"/>
          <w:sz w:val="32"/>
          <w:szCs w:val="32"/>
        </w:rPr>
        <w:t>至</w:t>
      </w:r>
      <w:r w:rsidR="00D75845" w:rsidRPr="00204D13">
        <w:rPr>
          <w:rFonts w:hint="eastAsia"/>
          <w:sz w:val="32"/>
          <w:szCs w:val="32"/>
        </w:rPr>
        <w:t>9</w:t>
      </w:r>
      <w:r w:rsidR="00D75845" w:rsidRPr="00204D13">
        <w:rPr>
          <w:rFonts w:hint="eastAsia"/>
          <w:sz w:val="32"/>
          <w:szCs w:val="32"/>
        </w:rPr>
        <w:t>月</w:t>
      </w:r>
      <w:r w:rsidR="00D75845" w:rsidRPr="00204D13">
        <w:rPr>
          <w:rFonts w:hint="eastAsia"/>
          <w:sz w:val="32"/>
          <w:szCs w:val="32"/>
        </w:rPr>
        <w:t>9</w:t>
      </w:r>
      <w:r w:rsidR="00D75845" w:rsidRPr="00204D13">
        <w:rPr>
          <w:rFonts w:hint="eastAsia"/>
          <w:sz w:val="32"/>
          <w:szCs w:val="32"/>
        </w:rPr>
        <w:t>日（周三）下午</w:t>
      </w:r>
      <w:r w:rsidR="00D75845" w:rsidRPr="00204D13">
        <w:rPr>
          <w:rFonts w:hint="eastAsia"/>
          <w:sz w:val="32"/>
          <w:szCs w:val="32"/>
        </w:rPr>
        <w:t>17:00</w:t>
      </w:r>
      <w:r w:rsidR="00D75845" w:rsidRPr="00204D13">
        <w:rPr>
          <w:rFonts w:hint="eastAsia"/>
          <w:sz w:val="32"/>
          <w:szCs w:val="32"/>
        </w:rPr>
        <w:t>，符合</w:t>
      </w:r>
      <w:proofErr w:type="gramStart"/>
      <w:r w:rsidR="00D75845" w:rsidRPr="00204D13">
        <w:rPr>
          <w:rFonts w:hint="eastAsia"/>
          <w:sz w:val="32"/>
          <w:szCs w:val="32"/>
        </w:rPr>
        <w:t>推免申请</w:t>
      </w:r>
      <w:proofErr w:type="gramEnd"/>
      <w:r w:rsidR="00D75845" w:rsidRPr="00204D13">
        <w:rPr>
          <w:rFonts w:hint="eastAsia"/>
          <w:sz w:val="32"/>
          <w:szCs w:val="32"/>
        </w:rPr>
        <w:t>条件的学生自愿登录“苏州大学本科生推免申请系统”（网址：</w:t>
      </w:r>
      <w:r w:rsidR="00D75845" w:rsidRPr="00204D13">
        <w:rPr>
          <w:rFonts w:hint="eastAsia"/>
          <w:sz w:val="32"/>
          <w:szCs w:val="32"/>
        </w:rPr>
        <w:t>http://tmsq.jwb.suda.edu.cn</w:t>
      </w:r>
      <w:r w:rsidR="00D75845" w:rsidRPr="00204D13">
        <w:rPr>
          <w:rFonts w:hint="eastAsia"/>
          <w:sz w:val="32"/>
          <w:szCs w:val="32"/>
        </w:rPr>
        <w:t>，外网需先登录学校</w:t>
      </w:r>
      <w:r w:rsidR="00D75845" w:rsidRPr="00204D13">
        <w:rPr>
          <w:rFonts w:hint="eastAsia"/>
          <w:sz w:val="32"/>
          <w:szCs w:val="32"/>
        </w:rPr>
        <w:t>VPN</w:t>
      </w:r>
      <w:r w:rsidR="00D75845" w:rsidRPr="00204D13">
        <w:rPr>
          <w:rFonts w:hint="eastAsia"/>
          <w:sz w:val="32"/>
          <w:szCs w:val="32"/>
        </w:rPr>
        <w:t>），提交“推免申请”。申请人务必认真阅读页面内的告知事项，申请提交后，不可再修改或撤销。“申请查询”栏目中最终状态显示为“申请成功”即为</w:t>
      </w:r>
      <w:proofErr w:type="gramStart"/>
      <w:r w:rsidR="00D75845" w:rsidRPr="00204D13">
        <w:rPr>
          <w:rFonts w:hint="eastAsia"/>
          <w:sz w:val="32"/>
          <w:szCs w:val="32"/>
        </w:rPr>
        <w:t>完成推免报名</w:t>
      </w:r>
      <w:proofErr w:type="gramEnd"/>
      <w:r w:rsidR="00D75845" w:rsidRPr="00204D13">
        <w:rPr>
          <w:rFonts w:hint="eastAsia"/>
          <w:sz w:val="32"/>
          <w:szCs w:val="32"/>
        </w:rPr>
        <w:t>。学生只需要在系统中完成申请报名，</w:t>
      </w:r>
      <w:r w:rsidR="00364734" w:rsidRPr="00204D13">
        <w:rPr>
          <w:sz w:val="32"/>
          <w:szCs w:val="32"/>
        </w:rPr>
        <w:t>系统中不上</w:t>
      </w:r>
      <w:proofErr w:type="gramStart"/>
      <w:r w:rsidR="00364734" w:rsidRPr="00204D13">
        <w:rPr>
          <w:sz w:val="32"/>
          <w:szCs w:val="32"/>
        </w:rPr>
        <w:t>传证明</w:t>
      </w:r>
      <w:proofErr w:type="gramEnd"/>
      <w:r w:rsidR="00364734" w:rsidRPr="00204D13">
        <w:rPr>
          <w:sz w:val="32"/>
          <w:szCs w:val="32"/>
        </w:rPr>
        <w:t>材料</w:t>
      </w:r>
      <w:r w:rsidR="00D75845" w:rsidRPr="00204D13">
        <w:rPr>
          <w:rFonts w:hint="eastAsia"/>
          <w:sz w:val="32"/>
          <w:szCs w:val="32"/>
        </w:rPr>
        <w:t>。</w:t>
      </w:r>
    </w:p>
    <w:p w14:paraId="43D19CA0" w14:textId="3DAE083F" w:rsidR="009D4012" w:rsidRPr="00204D13" w:rsidRDefault="009D4012" w:rsidP="00204D13">
      <w:pPr>
        <w:spacing w:line="580" w:lineRule="exact"/>
        <w:ind w:firstLine="640"/>
        <w:jc w:val="both"/>
        <w:rPr>
          <w:rFonts w:hint="eastAsia"/>
          <w:sz w:val="32"/>
          <w:szCs w:val="32"/>
        </w:rPr>
      </w:pPr>
      <w:r w:rsidRPr="009D4012">
        <w:rPr>
          <w:rFonts w:hint="eastAsia"/>
          <w:sz w:val="32"/>
          <w:szCs w:val="32"/>
        </w:rPr>
        <w:t>教务处</w:t>
      </w:r>
      <w:proofErr w:type="gramStart"/>
      <w:r w:rsidRPr="009D4012">
        <w:rPr>
          <w:rFonts w:hint="eastAsia"/>
          <w:sz w:val="32"/>
          <w:szCs w:val="32"/>
        </w:rPr>
        <w:t>将于缓考</w:t>
      </w:r>
      <w:proofErr w:type="gramEnd"/>
      <w:r w:rsidRPr="009D4012">
        <w:rPr>
          <w:rFonts w:hint="eastAsia"/>
          <w:sz w:val="32"/>
          <w:szCs w:val="32"/>
        </w:rPr>
        <w:t>成绩录入完成后，于</w:t>
      </w:r>
      <w:r w:rsidRPr="009D4012">
        <w:rPr>
          <w:rFonts w:hint="eastAsia"/>
          <w:sz w:val="32"/>
          <w:szCs w:val="32"/>
        </w:rPr>
        <w:t>9</w:t>
      </w:r>
      <w:r w:rsidRPr="009D4012">
        <w:rPr>
          <w:rFonts w:hint="eastAsia"/>
          <w:sz w:val="32"/>
          <w:szCs w:val="32"/>
        </w:rPr>
        <w:t>月</w:t>
      </w:r>
      <w:r w:rsidRPr="009D4012">
        <w:rPr>
          <w:rFonts w:hint="eastAsia"/>
          <w:sz w:val="32"/>
          <w:szCs w:val="32"/>
        </w:rPr>
        <w:t>10</w:t>
      </w:r>
      <w:r w:rsidRPr="009D4012">
        <w:rPr>
          <w:rFonts w:hint="eastAsia"/>
          <w:sz w:val="32"/>
          <w:szCs w:val="32"/>
        </w:rPr>
        <w:t>日晚统一刷新</w:t>
      </w:r>
      <w:proofErr w:type="gramStart"/>
      <w:r w:rsidRPr="009D4012">
        <w:rPr>
          <w:rFonts w:hint="eastAsia"/>
          <w:sz w:val="32"/>
          <w:szCs w:val="32"/>
        </w:rPr>
        <w:t>推免申请</w:t>
      </w:r>
      <w:proofErr w:type="gramEnd"/>
      <w:r w:rsidRPr="009D4012">
        <w:rPr>
          <w:rFonts w:hint="eastAsia"/>
          <w:sz w:val="32"/>
          <w:szCs w:val="32"/>
        </w:rPr>
        <w:t>系统中的成绩及排名等信息，即为用于</w:t>
      </w:r>
      <w:proofErr w:type="gramStart"/>
      <w:r w:rsidRPr="009D4012">
        <w:rPr>
          <w:rFonts w:hint="eastAsia"/>
          <w:sz w:val="32"/>
          <w:szCs w:val="32"/>
        </w:rPr>
        <w:t>此次推免工作</w:t>
      </w:r>
      <w:proofErr w:type="gramEnd"/>
      <w:r w:rsidRPr="009D4012">
        <w:rPr>
          <w:rFonts w:hint="eastAsia"/>
          <w:sz w:val="32"/>
          <w:szCs w:val="32"/>
        </w:rPr>
        <w:t>综合评价及遴选的学生成绩。学生提交</w:t>
      </w:r>
      <w:proofErr w:type="gramStart"/>
      <w:r w:rsidRPr="009D4012">
        <w:rPr>
          <w:rFonts w:hint="eastAsia"/>
          <w:sz w:val="32"/>
          <w:szCs w:val="32"/>
        </w:rPr>
        <w:t>推免申请</w:t>
      </w:r>
      <w:proofErr w:type="gramEnd"/>
      <w:r w:rsidRPr="009D4012">
        <w:rPr>
          <w:rFonts w:hint="eastAsia"/>
          <w:sz w:val="32"/>
          <w:szCs w:val="32"/>
        </w:rPr>
        <w:t>时网页界面显示的</w:t>
      </w:r>
      <w:r w:rsidRPr="009D4012">
        <w:rPr>
          <w:rFonts w:hint="eastAsia"/>
          <w:sz w:val="32"/>
          <w:szCs w:val="32"/>
        </w:rPr>
        <w:t>GPA</w:t>
      </w:r>
      <w:r w:rsidRPr="009D4012">
        <w:rPr>
          <w:rFonts w:hint="eastAsia"/>
          <w:sz w:val="32"/>
          <w:szCs w:val="32"/>
        </w:rPr>
        <w:t>及排名仅供参考。</w:t>
      </w:r>
    </w:p>
    <w:p w14:paraId="23E68A20" w14:textId="6198D8C7" w:rsidR="00364734" w:rsidRPr="00204D13" w:rsidRDefault="005374C7" w:rsidP="00204D13">
      <w:pPr>
        <w:spacing w:line="580" w:lineRule="exact"/>
        <w:ind w:firstLine="640"/>
        <w:jc w:val="both"/>
        <w:rPr>
          <w:rFonts w:hint="eastAsia"/>
          <w:sz w:val="32"/>
          <w:szCs w:val="32"/>
        </w:rPr>
      </w:pPr>
      <w:r w:rsidRPr="00204D13">
        <w:rPr>
          <w:rFonts w:hint="eastAsia"/>
          <w:sz w:val="32"/>
          <w:szCs w:val="32"/>
        </w:rPr>
        <w:t>（三）</w:t>
      </w:r>
      <w:r w:rsidR="00364734" w:rsidRPr="00204D13">
        <w:rPr>
          <w:rFonts w:hint="eastAsia"/>
          <w:sz w:val="32"/>
          <w:szCs w:val="32"/>
        </w:rPr>
        <w:t>递交证明材料和承诺书</w:t>
      </w:r>
    </w:p>
    <w:p w14:paraId="4A478D04" w14:textId="1F4BEFFB" w:rsidR="001F41EE" w:rsidRPr="00204D13" w:rsidRDefault="001F41EE" w:rsidP="001F41EE">
      <w:pPr>
        <w:spacing w:line="580" w:lineRule="exact"/>
        <w:ind w:firstLine="640"/>
        <w:jc w:val="both"/>
        <w:rPr>
          <w:rFonts w:hint="eastAsia"/>
          <w:sz w:val="32"/>
          <w:szCs w:val="32"/>
        </w:rPr>
      </w:pPr>
      <w:proofErr w:type="gramStart"/>
      <w:r w:rsidRPr="00204D13">
        <w:rPr>
          <w:rFonts w:hint="eastAsia"/>
          <w:sz w:val="32"/>
          <w:szCs w:val="32"/>
        </w:rPr>
        <w:t>请申请推免</w:t>
      </w:r>
      <w:proofErr w:type="gramEnd"/>
      <w:r w:rsidRPr="00204D13">
        <w:rPr>
          <w:rFonts w:hint="eastAsia"/>
          <w:sz w:val="32"/>
          <w:szCs w:val="32"/>
        </w:rPr>
        <w:t>的同学及时加入</w:t>
      </w:r>
      <w:r w:rsidRPr="005D2D20">
        <w:rPr>
          <w:rFonts w:hint="eastAsia"/>
          <w:sz w:val="32"/>
          <w:szCs w:val="32"/>
        </w:rPr>
        <w:t>QQ</w:t>
      </w:r>
      <w:r w:rsidRPr="005D2D20">
        <w:rPr>
          <w:rFonts w:hint="eastAsia"/>
          <w:sz w:val="32"/>
          <w:szCs w:val="32"/>
        </w:rPr>
        <w:t>群</w:t>
      </w:r>
      <w:r w:rsidR="005D2D20" w:rsidRPr="005D2D20">
        <w:rPr>
          <w:rFonts w:hint="eastAsia"/>
          <w:sz w:val="32"/>
          <w:szCs w:val="32"/>
        </w:rPr>
        <w:t>1094219339</w:t>
      </w:r>
      <w:r w:rsidRPr="00204D13">
        <w:rPr>
          <w:rFonts w:hint="eastAsia"/>
          <w:sz w:val="32"/>
          <w:szCs w:val="32"/>
        </w:rPr>
        <w:t>，流程中未尽事宜将在群</w:t>
      </w:r>
      <w:r w:rsidR="0065397A" w:rsidRPr="00204D13">
        <w:rPr>
          <w:rFonts w:hint="eastAsia"/>
          <w:sz w:val="32"/>
          <w:szCs w:val="32"/>
        </w:rPr>
        <w:t>内</w:t>
      </w:r>
      <w:r w:rsidRPr="00204D13">
        <w:rPr>
          <w:rFonts w:hint="eastAsia"/>
          <w:sz w:val="32"/>
          <w:szCs w:val="32"/>
        </w:rPr>
        <w:t>补充通知。</w:t>
      </w:r>
    </w:p>
    <w:p w14:paraId="50DF8542" w14:textId="5B9909B5" w:rsidR="00DB476C" w:rsidRPr="00256CFF" w:rsidRDefault="00DB476C" w:rsidP="00256CFF">
      <w:pPr>
        <w:spacing w:line="580" w:lineRule="exact"/>
        <w:ind w:firstLine="640"/>
        <w:jc w:val="both"/>
        <w:rPr>
          <w:rFonts w:hint="eastAsia"/>
          <w:sz w:val="32"/>
          <w:szCs w:val="32"/>
        </w:rPr>
      </w:pPr>
      <w:r w:rsidRPr="00256CFF">
        <w:rPr>
          <w:rFonts w:hint="eastAsia"/>
          <w:sz w:val="32"/>
          <w:szCs w:val="32"/>
        </w:rPr>
        <w:t>证明材料原件、承诺书（见学校</w:t>
      </w:r>
      <w:proofErr w:type="gramStart"/>
      <w:r w:rsidRPr="00256CFF">
        <w:rPr>
          <w:rFonts w:hint="eastAsia"/>
          <w:sz w:val="32"/>
          <w:szCs w:val="32"/>
        </w:rPr>
        <w:t>推免通知</w:t>
      </w:r>
      <w:proofErr w:type="gramEnd"/>
      <w:r w:rsidRPr="00256CFF">
        <w:rPr>
          <w:rFonts w:hint="eastAsia"/>
          <w:sz w:val="32"/>
          <w:szCs w:val="32"/>
        </w:rPr>
        <w:t>附件</w:t>
      </w:r>
      <w:r w:rsidRPr="00256CFF">
        <w:rPr>
          <w:rFonts w:hint="eastAsia"/>
          <w:sz w:val="32"/>
          <w:szCs w:val="32"/>
        </w:rPr>
        <w:t>3</w:t>
      </w:r>
      <w:r w:rsidRPr="00256CFF">
        <w:rPr>
          <w:rFonts w:hint="eastAsia"/>
          <w:sz w:val="32"/>
          <w:szCs w:val="32"/>
        </w:rPr>
        <w:t>）和《自评表》</w:t>
      </w:r>
      <w:r w:rsidR="00256CFF" w:rsidRPr="00256CFF">
        <w:rPr>
          <w:rFonts w:hint="eastAsia"/>
          <w:sz w:val="32"/>
          <w:szCs w:val="32"/>
        </w:rPr>
        <w:t>（</w:t>
      </w:r>
      <w:r w:rsidR="00256CFF" w:rsidRPr="00256CFF">
        <w:rPr>
          <w:rFonts w:hint="eastAsia"/>
          <w:sz w:val="32"/>
          <w:szCs w:val="32"/>
        </w:rPr>
        <w:t>QQ</w:t>
      </w:r>
      <w:r w:rsidR="00256CFF" w:rsidRPr="00256CFF">
        <w:rPr>
          <w:rFonts w:hint="eastAsia"/>
          <w:sz w:val="32"/>
          <w:szCs w:val="32"/>
        </w:rPr>
        <w:t>群</w:t>
      </w:r>
      <w:r w:rsidR="001E6ABA">
        <w:rPr>
          <w:rFonts w:hint="eastAsia"/>
          <w:sz w:val="32"/>
          <w:szCs w:val="32"/>
        </w:rPr>
        <w:t>内</w:t>
      </w:r>
      <w:r w:rsidR="00256CFF" w:rsidRPr="00256CFF">
        <w:rPr>
          <w:rFonts w:hint="eastAsia"/>
          <w:sz w:val="32"/>
          <w:szCs w:val="32"/>
        </w:rPr>
        <w:t>提供）</w:t>
      </w:r>
      <w:r w:rsidRPr="00256CFF">
        <w:rPr>
          <w:rFonts w:hint="eastAsia"/>
          <w:sz w:val="32"/>
          <w:szCs w:val="32"/>
        </w:rPr>
        <w:t>纸质稿，</w:t>
      </w:r>
      <w:r w:rsidR="00B11701" w:rsidRPr="00256CFF">
        <w:rPr>
          <w:rFonts w:hint="eastAsia"/>
          <w:sz w:val="32"/>
          <w:szCs w:val="32"/>
        </w:rPr>
        <w:t>请装入透明文件袋并贴上“姓名学号”</w:t>
      </w:r>
      <w:r w:rsidR="00B11701">
        <w:rPr>
          <w:rFonts w:hint="eastAsia"/>
          <w:sz w:val="32"/>
          <w:szCs w:val="32"/>
        </w:rPr>
        <w:t>，</w:t>
      </w:r>
      <w:r w:rsidRPr="00256CFF">
        <w:rPr>
          <w:rFonts w:hint="eastAsia"/>
          <w:sz w:val="32"/>
          <w:szCs w:val="32"/>
        </w:rPr>
        <w:t>于</w:t>
      </w:r>
      <w:r w:rsidRPr="00256CFF">
        <w:rPr>
          <w:rFonts w:hint="eastAsia"/>
          <w:sz w:val="32"/>
          <w:szCs w:val="32"/>
        </w:rPr>
        <w:t>9</w:t>
      </w:r>
      <w:r w:rsidRPr="00256CFF">
        <w:rPr>
          <w:rFonts w:hint="eastAsia"/>
          <w:sz w:val="32"/>
          <w:szCs w:val="32"/>
        </w:rPr>
        <w:t>月</w:t>
      </w:r>
      <w:r w:rsidRPr="00256CFF">
        <w:rPr>
          <w:rFonts w:hint="eastAsia"/>
          <w:sz w:val="32"/>
          <w:szCs w:val="32"/>
        </w:rPr>
        <w:t>9</w:t>
      </w:r>
      <w:r w:rsidRPr="00256CFF">
        <w:rPr>
          <w:rFonts w:hint="eastAsia"/>
          <w:sz w:val="32"/>
          <w:szCs w:val="32"/>
        </w:rPr>
        <w:t>日</w:t>
      </w:r>
      <w:r w:rsidRPr="00256CFF">
        <w:rPr>
          <w:rFonts w:hint="eastAsia"/>
          <w:sz w:val="32"/>
          <w:szCs w:val="32"/>
        </w:rPr>
        <w:t>13:30-1</w:t>
      </w:r>
      <w:r w:rsidR="001E6ABA">
        <w:rPr>
          <w:rFonts w:hint="eastAsia"/>
          <w:sz w:val="32"/>
          <w:szCs w:val="32"/>
        </w:rPr>
        <w:t>7</w:t>
      </w:r>
      <w:r w:rsidRPr="00256CFF">
        <w:rPr>
          <w:rFonts w:hint="eastAsia"/>
          <w:sz w:val="32"/>
          <w:szCs w:val="32"/>
        </w:rPr>
        <w:t>:</w:t>
      </w:r>
      <w:r w:rsidR="001E6ABA">
        <w:rPr>
          <w:rFonts w:hint="eastAsia"/>
          <w:sz w:val="32"/>
          <w:szCs w:val="32"/>
        </w:rPr>
        <w:t>0</w:t>
      </w:r>
      <w:r w:rsidRPr="00256CFF">
        <w:rPr>
          <w:rFonts w:hint="eastAsia"/>
          <w:sz w:val="32"/>
          <w:szCs w:val="32"/>
        </w:rPr>
        <w:t>0</w:t>
      </w:r>
      <w:r w:rsidRPr="00256CFF">
        <w:rPr>
          <w:rFonts w:hint="eastAsia"/>
          <w:sz w:val="32"/>
          <w:szCs w:val="32"/>
        </w:rPr>
        <w:t>交至财经科学馆</w:t>
      </w:r>
      <w:r w:rsidRPr="00256CFF">
        <w:rPr>
          <w:rFonts w:hint="eastAsia"/>
          <w:sz w:val="32"/>
          <w:szCs w:val="32"/>
        </w:rPr>
        <w:t>204</w:t>
      </w:r>
      <w:r w:rsidRPr="00256CFF">
        <w:rPr>
          <w:rFonts w:hint="eastAsia"/>
          <w:sz w:val="32"/>
          <w:szCs w:val="32"/>
        </w:rPr>
        <w:t>（逾期不受理）。承诺书和《自评表》纸质稿</w:t>
      </w:r>
      <w:r w:rsidR="001E6ABA">
        <w:rPr>
          <w:rFonts w:hint="eastAsia"/>
          <w:sz w:val="32"/>
          <w:szCs w:val="32"/>
        </w:rPr>
        <w:t>须</w:t>
      </w:r>
      <w:r w:rsidRPr="00256CFF">
        <w:rPr>
          <w:rFonts w:hint="eastAsia"/>
          <w:sz w:val="32"/>
          <w:szCs w:val="32"/>
        </w:rPr>
        <w:t>手写</w:t>
      </w:r>
      <w:r w:rsidRPr="00256CFF">
        <w:rPr>
          <w:sz w:val="32"/>
          <w:szCs w:val="32"/>
        </w:rPr>
        <w:t>签名</w:t>
      </w:r>
      <w:r w:rsidRPr="00256CFF">
        <w:rPr>
          <w:rFonts w:hint="eastAsia"/>
          <w:sz w:val="32"/>
          <w:szCs w:val="32"/>
        </w:rPr>
        <w:t>。</w:t>
      </w:r>
    </w:p>
    <w:p w14:paraId="159F78E2" w14:textId="4E5F637C" w:rsidR="005374C7" w:rsidRPr="00256CFF" w:rsidRDefault="005374C7" w:rsidP="00256CFF">
      <w:pPr>
        <w:spacing w:line="580" w:lineRule="exact"/>
        <w:ind w:firstLine="640"/>
        <w:jc w:val="both"/>
        <w:rPr>
          <w:rFonts w:hint="eastAsia"/>
          <w:sz w:val="32"/>
          <w:szCs w:val="32"/>
        </w:rPr>
      </w:pPr>
      <w:r w:rsidRPr="00256CFF">
        <w:rPr>
          <w:rFonts w:hint="eastAsia"/>
          <w:sz w:val="32"/>
          <w:szCs w:val="32"/>
        </w:rPr>
        <w:t>证明材料扫描件、承诺书扫描件和《自评表》的电子稿，以“姓名学号”打包命名，于</w:t>
      </w:r>
      <w:r w:rsidRPr="00256CFF">
        <w:rPr>
          <w:rFonts w:hint="eastAsia"/>
          <w:sz w:val="32"/>
          <w:szCs w:val="32"/>
        </w:rPr>
        <w:t>9</w:t>
      </w:r>
      <w:r w:rsidRPr="00256CFF">
        <w:rPr>
          <w:rFonts w:hint="eastAsia"/>
          <w:sz w:val="32"/>
          <w:szCs w:val="32"/>
        </w:rPr>
        <w:t>月</w:t>
      </w:r>
      <w:r w:rsidRPr="00256CFF">
        <w:rPr>
          <w:rFonts w:hint="eastAsia"/>
          <w:sz w:val="32"/>
          <w:szCs w:val="32"/>
        </w:rPr>
        <w:t>9</w:t>
      </w:r>
      <w:r w:rsidRPr="00256CFF">
        <w:rPr>
          <w:rFonts w:hint="eastAsia"/>
          <w:sz w:val="32"/>
          <w:szCs w:val="32"/>
        </w:rPr>
        <w:t>日</w:t>
      </w:r>
      <w:r w:rsidRPr="00256CFF">
        <w:rPr>
          <w:rFonts w:hint="eastAsia"/>
          <w:sz w:val="32"/>
          <w:szCs w:val="32"/>
        </w:rPr>
        <w:t>1</w:t>
      </w:r>
      <w:r w:rsidR="001E6ABA">
        <w:rPr>
          <w:rFonts w:hint="eastAsia"/>
          <w:sz w:val="32"/>
          <w:szCs w:val="32"/>
        </w:rPr>
        <w:t>7</w:t>
      </w:r>
      <w:r w:rsidRPr="00256CFF">
        <w:rPr>
          <w:rFonts w:hint="eastAsia"/>
          <w:sz w:val="32"/>
          <w:szCs w:val="32"/>
        </w:rPr>
        <w:t>:</w:t>
      </w:r>
      <w:r w:rsidR="001E6ABA">
        <w:rPr>
          <w:rFonts w:hint="eastAsia"/>
          <w:sz w:val="32"/>
          <w:szCs w:val="32"/>
        </w:rPr>
        <w:t>0</w:t>
      </w:r>
      <w:r w:rsidRPr="00256CFF">
        <w:rPr>
          <w:rFonts w:hint="eastAsia"/>
          <w:sz w:val="32"/>
          <w:szCs w:val="32"/>
        </w:rPr>
        <w:t>0</w:t>
      </w:r>
      <w:r w:rsidRPr="00256CFF">
        <w:rPr>
          <w:rFonts w:hint="eastAsia"/>
          <w:sz w:val="32"/>
          <w:szCs w:val="32"/>
        </w:rPr>
        <w:t>前发往邮箱：</w:t>
      </w:r>
      <w:r>
        <w:lastRenderedPageBreak/>
        <w:fldChar w:fldCharType="begin"/>
      </w:r>
      <w:r>
        <w:instrText>HYPERLINK "mailto:yanhongwei@suda.edu.cn</w:instrText>
      </w:r>
      <w:r>
        <w:instrText>。</w:instrText>
      </w:r>
      <w:r>
        <w:instrText>"</w:instrText>
      </w:r>
      <w:r>
        <w:fldChar w:fldCharType="separate"/>
      </w:r>
      <w:r w:rsidRPr="00256CFF">
        <w:rPr>
          <w:rFonts w:hint="eastAsia"/>
          <w:sz w:val="32"/>
          <w:szCs w:val="32"/>
        </w:rPr>
        <w:t>yanhongwei@suda.edu.cn</w:t>
      </w:r>
      <w:r w:rsidRPr="00256CFF">
        <w:rPr>
          <w:rFonts w:hint="eastAsia"/>
          <w:sz w:val="32"/>
          <w:szCs w:val="32"/>
        </w:rPr>
        <w:t>。</w:t>
      </w:r>
      <w:r>
        <w:rPr>
          <w:sz w:val="32"/>
          <w:szCs w:val="32"/>
        </w:rPr>
        <w:fldChar w:fldCharType="end"/>
      </w:r>
      <w:r w:rsidRPr="00256CFF">
        <w:rPr>
          <w:rFonts w:hint="eastAsia"/>
          <w:sz w:val="32"/>
          <w:szCs w:val="32"/>
        </w:rPr>
        <w:t>提交的电子稿与纸质</w:t>
      </w:r>
      <w:proofErr w:type="gramStart"/>
      <w:r w:rsidRPr="00256CFF">
        <w:rPr>
          <w:rFonts w:hint="eastAsia"/>
          <w:sz w:val="32"/>
          <w:szCs w:val="32"/>
        </w:rPr>
        <w:t>稿材料</w:t>
      </w:r>
      <w:proofErr w:type="gramEnd"/>
      <w:r w:rsidR="001F41EE">
        <w:rPr>
          <w:rFonts w:hint="eastAsia"/>
          <w:sz w:val="32"/>
          <w:szCs w:val="32"/>
        </w:rPr>
        <w:t>内容</w:t>
      </w:r>
      <w:r w:rsidRPr="00256CFF">
        <w:rPr>
          <w:rFonts w:hint="eastAsia"/>
          <w:sz w:val="32"/>
          <w:szCs w:val="32"/>
        </w:rPr>
        <w:t>须完全一致。</w:t>
      </w:r>
    </w:p>
    <w:p w14:paraId="60507C77" w14:textId="44C308DF" w:rsidR="005374C7" w:rsidRPr="00256CFF" w:rsidRDefault="005374C7" w:rsidP="00256CFF">
      <w:pPr>
        <w:spacing w:line="580" w:lineRule="exact"/>
        <w:ind w:firstLine="640"/>
        <w:jc w:val="both"/>
        <w:rPr>
          <w:rFonts w:hint="eastAsia"/>
          <w:sz w:val="32"/>
          <w:szCs w:val="32"/>
        </w:rPr>
      </w:pPr>
      <w:r w:rsidRPr="00256CFF">
        <w:rPr>
          <w:rFonts w:hint="eastAsia"/>
          <w:sz w:val="32"/>
          <w:szCs w:val="32"/>
        </w:rPr>
        <w:t>“研究生支教团计划”申请学生的综合评价及遴选工作由校团委负责，</w:t>
      </w:r>
      <w:r w:rsidR="00256CFF" w:rsidRPr="00256CFF">
        <w:rPr>
          <w:rFonts w:hint="eastAsia"/>
          <w:sz w:val="32"/>
          <w:szCs w:val="32"/>
        </w:rPr>
        <w:t>材料</w:t>
      </w:r>
      <w:r w:rsidRPr="00256CFF">
        <w:rPr>
          <w:sz w:val="32"/>
          <w:szCs w:val="32"/>
        </w:rPr>
        <w:t>请</w:t>
      </w:r>
      <w:r w:rsidRPr="00256CFF">
        <w:rPr>
          <w:rFonts w:hint="eastAsia"/>
          <w:sz w:val="32"/>
          <w:szCs w:val="32"/>
        </w:rPr>
        <w:t>按团委通知另行提交。</w:t>
      </w:r>
    </w:p>
    <w:p w14:paraId="68A4E44D" w14:textId="74310CE1" w:rsidR="004A476E" w:rsidRPr="00204D13" w:rsidRDefault="00733AE4" w:rsidP="00204D13">
      <w:pPr>
        <w:spacing w:line="580" w:lineRule="exact"/>
        <w:ind w:firstLine="640"/>
        <w:jc w:val="both"/>
        <w:rPr>
          <w:rFonts w:hint="eastAsia"/>
          <w:sz w:val="32"/>
          <w:szCs w:val="32"/>
        </w:rPr>
      </w:pPr>
      <w:r w:rsidRPr="00204D13">
        <w:rPr>
          <w:rFonts w:hint="eastAsia"/>
          <w:sz w:val="32"/>
          <w:szCs w:val="32"/>
        </w:rPr>
        <w:t>（</w:t>
      </w:r>
      <w:r w:rsidR="001E6ABA">
        <w:rPr>
          <w:rFonts w:hint="eastAsia"/>
          <w:sz w:val="32"/>
          <w:szCs w:val="32"/>
        </w:rPr>
        <w:t>四</w:t>
      </w:r>
      <w:r w:rsidRPr="00204D13">
        <w:rPr>
          <w:rFonts w:hint="eastAsia"/>
          <w:sz w:val="32"/>
          <w:szCs w:val="32"/>
        </w:rPr>
        <w:t>）</w:t>
      </w:r>
      <w:r w:rsidRPr="00204D13">
        <w:rPr>
          <w:sz w:val="32"/>
          <w:szCs w:val="32"/>
        </w:rPr>
        <w:t>9</w:t>
      </w:r>
      <w:r w:rsidRPr="00204D13">
        <w:rPr>
          <w:rFonts w:hint="eastAsia"/>
          <w:sz w:val="32"/>
          <w:szCs w:val="32"/>
        </w:rPr>
        <w:t>月</w:t>
      </w:r>
      <w:r w:rsidR="00337146" w:rsidRPr="00204D13">
        <w:rPr>
          <w:rFonts w:hint="eastAsia"/>
          <w:sz w:val="32"/>
          <w:szCs w:val="32"/>
        </w:rPr>
        <w:t>7-</w:t>
      </w:r>
      <w:r w:rsidRPr="00204D13">
        <w:rPr>
          <w:rFonts w:hint="eastAsia"/>
          <w:sz w:val="32"/>
          <w:szCs w:val="32"/>
        </w:rPr>
        <w:t>1</w:t>
      </w:r>
      <w:r w:rsidR="00337146" w:rsidRPr="00204D13">
        <w:rPr>
          <w:rFonts w:hint="eastAsia"/>
          <w:sz w:val="32"/>
          <w:szCs w:val="32"/>
        </w:rPr>
        <w:t>1</w:t>
      </w:r>
      <w:r w:rsidRPr="00204D13">
        <w:rPr>
          <w:rFonts w:hint="eastAsia"/>
          <w:sz w:val="32"/>
          <w:szCs w:val="32"/>
        </w:rPr>
        <w:t>日，资格审核。学院教务办公室工作人员根据</w:t>
      </w:r>
      <w:proofErr w:type="gramStart"/>
      <w:r w:rsidRPr="00204D13">
        <w:rPr>
          <w:rFonts w:hint="eastAsia"/>
          <w:sz w:val="32"/>
          <w:szCs w:val="32"/>
        </w:rPr>
        <w:t>推免条件</w:t>
      </w:r>
      <w:proofErr w:type="gramEnd"/>
      <w:r w:rsidRPr="00204D13">
        <w:rPr>
          <w:rFonts w:hint="eastAsia"/>
          <w:sz w:val="32"/>
          <w:szCs w:val="32"/>
        </w:rPr>
        <w:t>对申请人进行资格初步审查，确定有资格参加综合评价的人选。</w:t>
      </w:r>
    </w:p>
    <w:p w14:paraId="06EFA014" w14:textId="37C2C2A8" w:rsidR="00733AE4" w:rsidRPr="00204D13" w:rsidRDefault="00733AE4" w:rsidP="00204D13">
      <w:pPr>
        <w:spacing w:line="580" w:lineRule="exact"/>
        <w:ind w:firstLine="640"/>
        <w:jc w:val="both"/>
        <w:rPr>
          <w:rFonts w:hint="eastAsia"/>
          <w:sz w:val="32"/>
          <w:szCs w:val="32"/>
        </w:rPr>
      </w:pPr>
      <w:r w:rsidRPr="00204D13">
        <w:rPr>
          <w:rFonts w:hint="eastAsia"/>
          <w:sz w:val="32"/>
          <w:szCs w:val="32"/>
        </w:rPr>
        <w:t>（</w:t>
      </w:r>
      <w:r w:rsidR="007B4A6B">
        <w:rPr>
          <w:rFonts w:hint="eastAsia"/>
          <w:sz w:val="32"/>
          <w:szCs w:val="32"/>
        </w:rPr>
        <w:t>五</w:t>
      </w:r>
      <w:r w:rsidRPr="00204D13">
        <w:rPr>
          <w:rFonts w:hint="eastAsia"/>
          <w:sz w:val="32"/>
          <w:szCs w:val="32"/>
        </w:rPr>
        <w:t>）</w:t>
      </w:r>
      <w:r w:rsidRPr="00204D13">
        <w:rPr>
          <w:sz w:val="32"/>
          <w:szCs w:val="32"/>
        </w:rPr>
        <w:t>9</w:t>
      </w:r>
      <w:r w:rsidRPr="00204D13">
        <w:rPr>
          <w:rFonts w:hint="eastAsia"/>
          <w:sz w:val="32"/>
          <w:szCs w:val="32"/>
        </w:rPr>
        <w:t>月</w:t>
      </w:r>
      <w:r w:rsidR="007B4A6B">
        <w:rPr>
          <w:rFonts w:hint="eastAsia"/>
          <w:sz w:val="32"/>
          <w:szCs w:val="32"/>
        </w:rPr>
        <w:t>11-</w:t>
      </w:r>
      <w:r w:rsidRPr="00204D13">
        <w:rPr>
          <w:sz w:val="32"/>
          <w:szCs w:val="32"/>
        </w:rPr>
        <w:t>1</w:t>
      </w:r>
      <w:r w:rsidR="00337146" w:rsidRPr="00204D13">
        <w:rPr>
          <w:rFonts w:hint="eastAsia"/>
          <w:sz w:val="32"/>
          <w:szCs w:val="32"/>
        </w:rPr>
        <w:t>2</w:t>
      </w:r>
      <w:r w:rsidRPr="00204D13">
        <w:rPr>
          <w:rFonts w:hint="eastAsia"/>
          <w:sz w:val="32"/>
          <w:szCs w:val="32"/>
        </w:rPr>
        <w:t>日，综合评价。学院</w:t>
      </w:r>
      <w:r w:rsidR="00F91B3A" w:rsidRPr="007C4BDB">
        <w:rPr>
          <w:sz w:val="32"/>
          <w:szCs w:val="32"/>
        </w:rPr>
        <w:t>材料审核专家组</w:t>
      </w:r>
      <w:r w:rsidR="00F91B3A">
        <w:rPr>
          <w:rFonts w:hint="eastAsia"/>
          <w:sz w:val="32"/>
          <w:szCs w:val="32"/>
        </w:rPr>
        <w:t>对学生提交的材料进行</w:t>
      </w:r>
      <w:r w:rsidR="00F91B3A">
        <w:rPr>
          <w:sz w:val="32"/>
          <w:szCs w:val="32"/>
        </w:rPr>
        <w:t>审核鉴定</w:t>
      </w:r>
      <w:r w:rsidR="00F91B3A">
        <w:rPr>
          <w:rFonts w:hint="eastAsia"/>
          <w:sz w:val="32"/>
          <w:szCs w:val="32"/>
        </w:rPr>
        <w:t>和评</w:t>
      </w:r>
      <w:r w:rsidR="00F91B3A" w:rsidRPr="00E02B77">
        <w:rPr>
          <w:rFonts w:hint="eastAsia"/>
          <w:sz w:val="32"/>
          <w:szCs w:val="32"/>
        </w:rPr>
        <w:t>分</w:t>
      </w:r>
      <w:r w:rsidRPr="00204D13">
        <w:rPr>
          <w:rFonts w:hint="eastAsia"/>
          <w:sz w:val="32"/>
          <w:szCs w:val="32"/>
        </w:rPr>
        <w:t>。</w:t>
      </w:r>
    </w:p>
    <w:p w14:paraId="31DCC1E2" w14:textId="13D382F3" w:rsidR="00733AE4" w:rsidRPr="00204D13" w:rsidRDefault="00733AE4" w:rsidP="00204D13">
      <w:pPr>
        <w:spacing w:line="580" w:lineRule="exact"/>
        <w:ind w:firstLine="640"/>
        <w:jc w:val="both"/>
        <w:rPr>
          <w:rFonts w:hint="eastAsia"/>
          <w:sz w:val="32"/>
          <w:szCs w:val="32"/>
        </w:rPr>
      </w:pPr>
      <w:r w:rsidRPr="00204D13">
        <w:rPr>
          <w:rFonts w:hint="eastAsia"/>
          <w:sz w:val="32"/>
          <w:szCs w:val="32"/>
        </w:rPr>
        <w:t>（</w:t>
      </w:r>
      <w:r w:rsidR="00185802">
        <w:rPr>
          <w:rFonts w:hint="eastAsia"/>
          <w:sz w:val="32"/>
          <w:szCs w:val="32"/>
        </w:rPr>
        <w:t>六</w:t>
      </w:r>
      <w:r w:rsidRPr="00204D13">
        <w:rPr>
          <w:rFonts w:hint="eastAsia"/>
          <w:sz w:val="32"/>
          <w:szCs w:val="32"/>
        </w:rPr>
        <w:t>）</w:t>
      </w:r>
      <w:r w:rsidR="00FB1A61" w:rsidRPr="00204D13">
        <w:rPr>
          <w:sz w:val="32"/>
          <w:szCs w:val="32"/>
        </w:rPr>
        <w:t>9</w:t>
      </w:r>
      <w:r w:rsidR="00FB1A61" w:rsidRPr="00204D13">
        <w:rPr>
          <w:rFonts w:hint="eastAsia"/>
          <w:sz w:val="32"/>
          <w:szCs w:val="32"/>
        </w:rPr>
        <w:t>月</w:t>
      </w:r>
      <w:r w:rsidR="00FB1A61" w:rsidRPr="00204D13">
        <w:rPr>
          <w:sz w:val="32"/>
          <w:szCs w:val="32"/>
        </w:rPr>
        <w:t>13</w:t>
      </w:r>
      <w:r w:rsidR="00FB1A61" w:rsidRPr="00204D13">
        <w:rPr>
          <w:rFonts w:hint="eastAsia"/>
          <w:sz w:val="32"/>
          <w:szCs w:val="32"/>
        </w:rPr>
        <w:t>日（周日）中午</w:t>
      </w:r>
      <w:r w:rsidR="00FB1A61" w:rsidRPr="00204D13">
        <w:rPr>
          <w:sz w:val="32"/>
          <w:szCs w:val="32"/>
        </w:rPr>
        <w:t>12:00</w:t>
      </w:r>
      <w:r w:rsidR="00FB1A61" w:rsidRPr="00204D13">
        <w:rPr>
          <w:rFonts w:hint="eastAsia"/>
          <w:sz w:val="32"/>
          <w:szCs w:val="32"/>
        </w:rPr>
        <w:t>前，学院在“推免申请系统”中录入初选和候补学生的综合评价成绩等信息，并做好候补顺序标注后，点击“上报初选名单到教务处”完成初选名单电子文本的报送工作。</w:t>
      </w:r>
    </w:p>
    <w:p w14:paraId="584F79D1" w14:textId="12367CE2" w:rsidR="00F0723A" w:rsidRDefault="00733AE4" w:rsidP="00204D13">
      <w:pPr>
        <w:spacing w:line="580" w:lineRule="exact"/>
        <w:ind w:firstLine="640"/>
        <w:jc w:val="both"/>
        <w:rPr>
          <w:rFonts w:hint="eastAsia"/>
          <w:sz w:val="32"/>
          <w:szCs w:val="32"/>
        </w:rPr>
      </w:pPr>
      <w:r w:rsidRPr="00204D13">
        <w:rPr>
          <w:rFonts w:hint="eastAsia"/>
          <w:sz w:val="32"/>
          <w:szCs w:val="32"/>
        </w:rPr>
        <w:t>（</w:t>
      </w:r>
      <w:r w:rsidR="00185802">
        <w:rPr>
          <w:rFonts w:hint="eastAsia"/>
          <w:sz w:val="32"/>
          <w:szCs w:val="32"/>
        </w:rPr>
        <w:t>七</w:t>
      </w:r>
      <w:r w:rsidRPr="00204D13">
        <w:rPr>
          <w:rFonts w:hint="eastAsia"/>
          <w:sz w:val="32"/>
          <w:szCs w:val="32"/>
        </w:rPr>
        <w:t>）</w:t>
      </w:r>
      <w:r w:rsidRPr="00204D13">
        <w:rPr>
          <w:sz w:val="32"/>
          <w:szCs w:val="32"/>
        </w:rPr>
        <w:t>9</w:t>
      </w:r>
      <w:r w:rsidRPr="00204D13">
        <w:rPr>
          <w:rFonts w:hint="eastAsia"/>
          <w:sz w:val="32"/>
          <w:szCs w:val="32"/>
        </w:rPr>
        <w:t>月</w:t>
      </w:r>
      <w:r w:rsidRPr="00204D13">
        <w:rPr>
          <w:sz w:val="32"/>
          <w:szCs w:val="32"/>
        </w:rPr>
        <w:t>1</w:t>
      </w:r>
      <w:r w:rsidR="00337146" w:rsidRPr="00204D13">
        <w:rPr>
          <w:rFonts w:hint="eastAsia"/>
          <w:sz w:val="32"/>
          <w:szCs w:val="32"/>
        </w:rPr>
        <w:t>3</w:t>
      </w:r>
      <w:r w:rsidRPr="00204D13">
        <w:rPr>
          <w:rFonts w:hint="eastAsia"/>
          <w:sz w:val="32"/>
          <w:szCs w:val="32"/>
        </w:rPr>
        <w:t>日</w:t>
      </w:r>
      <w:r w:rsidR="00185802">
        <w:rPr>
          <w:rFonts w:hint="eastAsia"/>
          <w:sz w:val="32"/>
          <w:szCs w:val="32"/>
        </w:rPr>
        <w:t>前</w:t>
      </w:r>
      <w:r w:rsidRPr="00204D13">
        <w:rPr>
          <w:rFonts w:hint="eastAsia"/>
          <w:sz w:val="32"/>
          <w:szCs w:val="32"/>
        </w:rPr>
        <w:t>，公示。</w:t>
      </w:r>
      <w:r w:rsidR="00337146" w:rsidRPr="00204D13">
        <w:rPr>
          <w:rFonts w:hint="eastAsia"/>
          <w:sz w:val="32"/>
          <w:szCs w:val="32"/>
        </w:rPr>
        <w:t>初选及候补名单自</w:t>
      </w:r>
      <w:proofErr w:type="gramStart"/>
      <w:r w:rsidR="00337146" w:rsidRPr="00204D13">
        <w:rPr>
          <w:rFonts w:hint="eastAsia"/>
          <w:sz w:val="32"/>
          <w:szCs w:val="32"/>
        </w:rPr>
        <w:t>推免申请</w:t>
      </w:r>
      <w:proofErr w:type="gramEnd"/>
      <w:r w:rsidR="00337146" w:rsidRPr="00204D13">
        <w:rPr>
          <w:rFonts w:hint="eastAsia"/>
          <w:sz w:val="32"/>
          <w:szCs w:val="32"/>
        </w:rPr>
        <w:t>系统中上报之日起，学院在网站显著位置公示</w:t>
      </w:r>
      <w:r w:rsidR="00337146" w:rsidRPr="00204D13">
        <w:rPr>
          <w:sz w:val="32"/>
          <w:szCs w:val="32"/>
        </w:rPr>
        <w:t>7</w:t>
      </w:r>
      <w:r w:rsidR="00337146" w:rsidRPr="00204D13">
        <w:rPr>
          <w:rFonts w:hint="eastAsia"/>
          <w:sz w:val="32"/>
          <w:szCs w:val="32"/>
        </w:rPr>
        <w:t>日</w:t>
      </w:r>
      <w:r w:rsidR="00FB1A61" w:rsidRPr="00204D13">
        <w:rPr>
          <w:rFonts w:hint="eastAsia"/>
          <w:sz w:val="32"/>
          <w:szCs w:val="32"/>
        </w:rPr>
        <w:t>。</w:t>
      </w:r>
    </w:p>
    <w:p w14:paraId="3A31A8E7" w14:textId="77777777" w:rsidR="00B36535" w:rsidRDefault="00100B3B">
      <w:pPr>
        <w:spacing w:line="580" w:lineRule="exact"/>
        <w:ind w:firstLine="640"/>
        <w:jc w:val="both"/>
        <w:rPr>
          <w:rFonts w:hint="eastAsia"/>
        </w:rPr>
      </w:pPr>
      <w:r>
        <w:rPr>
          <w:rFonts w:eastAsia="黑体" w:hAnsi="黑体"/>
          <w:sz w:val="32"/>
          <w:szCs w:val="32"/>
        </w:rPr>
        <w:t>四、名额分配</w:t>
      </w:r>
    </w:p>
    <w:p w14:paraId="54C6D0CB" w14:textId="77777777" w:rsidR="006D6571" w:rsidRDefault="006D6571" w:rsidP="006D6571">
      <w:pPr>
        <w:jc w:val="center"/>
        <w:rPr>
          <w:rFonts w:ascii="宋体" w:hAnsi="宋体" w:cs="宋体" w:hint="eastAsia"/>
          <w:b/>
          <w:sz w:val="32"/>
          <w:szCs w:val="32"/>
          <w:u w:val="single"/>
        </w:rPr>
      </w:pPr>
    </w:p>
    <w:p w14:paraId="02F69E68" w14:textId="7B3253D3" w:rsidR="006D6571" w:rsidRDefault="006D6571" w:rsidP="006D6571">
      <w:pPr>
        <w:jc w:val="center"/>
        <w:rPr>
          <w:rFonts w:ascii="宋体" w:hAnsi="宋体" w:cs="宋体" w:hint="eastAsia"/>
          <w:b/>
          <w:sz w:val="32"/>
          <w:szCs w:val="32"/>
          <w:u w:val="single"/>
        </w:rPr>
      </w:pPr>
      <w:r>
        <w:rPr>
          <w:rFonts w:ascii="宋体" w:hAnsi="宋体" w:cs="宋体" w:hint="eastAsia"/>
          <w:b/>
          <w:sz w:val="32"/>
          <w:szCs w:val="32"/>
          <w:u w:val="single"/>
        </w:rPr>
        <w:t>商学院</w:t>
      </w:r>
      <w:r>
        <w:rPr>
          <w:rFonts w:ascii="宋体" w:hAnsi="宋体" w:cs="宋体" w:hint="eastAsia"/>
          <w:b/>
          <w:sz w:val="32"/>
          <w:szCs w:val="32"/>
          <w:u w:val="single"/>
        </w:rPr>
        <w:t>2027</w:t>
      </w:r>
      <w:r>
        <w:rPr>
          <w:rFonts w:ascii="宋体" w:hAnsi="宋体" w:cs="宋体" w:hint="eastAsia"/>
          <w:b/>
          <w:sz w:val="32"/>
          <w:szCs w:val="32"/>
          <w:u w:val="single"/>
        </w:rPr>
        <w:t>届</w:t>
      </w:r>
      <w:proofErr w:type="gramStart"/>
      <w:r>
        <w:rPr>
          <w:rFonts w:ascii="宋体" w:hAnsi="宋体" w:cs="宋体" w:hint="eastAsia"/>
          <w:b/>
          <w:sz w:val="32"/>
          <w:szCs w:val="32"/>
          <w:u w:val="single"/>
        </w:rPr>
        <w:t>本科生推免指标</w:t>
      </w:r>
      <w:proofErr w:type="gramEnd"/>
      <w:r>
        <w:rPr>
          <w:rFonts w:ascii="宋体" w:hAnsi="宋体" w:cs="宋体" w:hint="eastAsia"/>
          <w:b/>
          <w:sz w:val="32"/>
          <w:szCs w:val="32"/>
          <w:u w:val="single"/>
        </w:rPr>
        <w:t>分配表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6002"/>
        <w:gridCol w:w="1543"/>
        <w:gridCol w:w="1541"/>
      </w:tblGrid>
      <w:tr w:rsidR="006D6571" w14:paraId="6C2C8312" w14:textId="77777777" w:rsidTr="00100B3B">
        <w:trPr>
          <w:trHeight w:val="377"/>
          <w:jc w:val="center"/>
        </w:trPr>
        <w:tc>
          <w:tcPr>
            <w:tcW w:w="3303" w:type="pct"/>
          </w:tcPr>
          <w:p w14:paraId="34D58EDD" w14:textId="77777777" w:rsidR="006D6571" w:rsidRDefault="006D6571" w:rsidP="00100B3B">
            <w:pPr>
              <w:autoSpaceDE w:val="0"/>
              <w:autoSpaceDN w:val="0"/>
              <w:adjustRightInd w:val="0"/>
              <w:jc w:val="center"/>
              <w:rPr>
                <w:rFonts w:ascii="宋体" w:cs="宋体" w:hint="eastAsia"/>
                <w:b/>
                <w:bCs/>
                <w:sz w:val="28"/>
              </w:rPr>
            </w:pPr>
            <w:r>
              <w:rPr>
                <w:rFonts w:ascii="宋体" w:cs="宋体" w:hint="eastAsia"/>
                <w:b/>
                <w:bCs/>
                <w:sz w:val="28"/>
              </w:rPr>
              <w:t>年级专业</w:t>
            </w:r>
          </w:p>
        </w:tc>
        <w:tc>
          <w:tcPr>
            <w:tcW w:w="849" w:type="pct"/>
          </w:tcPr>
          <w:p w14:paraId="7FD67372" w14:textId="77777777" w:rsidR="006D6571" w:rsidRDefault="006D6571" w:rsidP="00100B3B">
            <w:pPr>
              <w:autoSpaceDE w:val="0"/>
              <w:autoSpaceDN w:val="0"/>
              <w:adjustRightInd w:val="0"/>
              <w:jc w:val="center"/>
              <w:rPr>
                <w:rFonts w:ascii="宋体" w:cs="宋体" w:hint="eastAsia"/>
                <w:b/>
                <w:sz w:val="28"/>
              </w:rPr>
            </w:pPr>
            <w:r>
              <w:rPr>
                <w:rFonts w:ascii="宋体" w:cs="宋体"/>
                <w:b/>
                <w:sz w:val="28"/>
              </w:rPr>
              <w:t>学生人数</w:t>
            </w:r>
          </w:p>
        </w:tc>
        <w:tc>
          <w:tcPr>
            <w:tcW w:w="848" w:type="pct"/>
          </w:tcPr>
          <w:p w14:paraId="6117E156" w14:textId="77777777" w:rsidR="006D6571" w:rsidRDefault="006D6571" w:rsidP="00100B3B">
            <w:pPr>
              <w:autoSpaceDE w:val="0"/>
              <w:autoSpaceDN w:val="0"/>
              <w:adjustRightInd w:val="0"/>
              <w:jc w:val="center"/>
              <w:rPr>
                <w:rFonts w:ascii="宋体" w:cs="宋体" w:hint="eastAsia"/>
                <w:b/>
                <w:sz w:val="28"/>
              </w:rPr>
            </w:pPr>
            <w:r>
              <w:rPr>
                <w:rFonts w:ascii="宋体" w:cs="宋体"/>
                <w:b/>
                <w:sz w:val="28"/>
              </w:rPr>
              <w:t>指标分配</w:t>
            </w:r>
          </w:p>
        </w:tc>
      </w:tr>
      <w:tr w:rsidR="006D6571" w14:paraId="12D44BE9" w14:textId="77777777" w:rsidTr="00100B3B">
        <w:trPr>
          <w:trHeight w:val="377"/>
          <w:jc w:val="center"/>
        </w:trPr>
        <w:tc>
          <w:tcPr>
            <w:tcW w:w="3303" w:type="pct"/>
          </w:tcPr>
          <w:p w14:paraId="02AD39C9"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23</w:t>
            </w:r>
            <w:r w:rsidRPr="006577E6">
              <w:rPr>
                <w:rFonts w:ascii="宋体" w:cs="宋体" w:hint="eastAsia"/>
                <w:sz w:val="28"/>
              </w:rPr>
              <w:t>级工商管理</w:t>
            </w:r>
          </w:p>
        </w:tc>
        <w:tc>
          <w:tcPr>
            <w:tcW w:w="849" w:type="pct"/>
          </w:tcPr>
          <w:p w14:paraId="4A8E8B64"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23</w:t>
            </w:r>
          </w:p>
        </w:tc>
        <w:tc>
          <w:tcPr>
            <w:tcW w:w="848" w:type="pct"/>
          </w:tcPr>
          <w:p w14:paraId="59865E16"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5</w:t>
            </w:r>
          </w:p>
        </w:tc>
      </w:tr>
      <w:tr w:rsidR="006D6571" w14:paraId="4DEF81B4" w14:textId="77777777" w:rsidTr="00100B3B">
        <w:trPr>
          <w:trHeight w:val="377"/>
          <w:jc w:val="center"/>
        </w:trPr>
        <w:tc>
          <w:tcPr>
            <w:tcW w:w="3303" w:type="pct"/>
          </w:tcPr>
          <w:p w14:paraId="7570DBEB"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23</w:t>
            </w:r>
            <w:r w:rsidRPr="006577E6">
              <w:rPr>
                <w:rFonts w:ascii="宋体" w:cs="宋体" w:hint="eastAsia"/>
                <w:sz w:val="28"/>
              </w:rPr>
              <w:t>级财政学</w:t>
            </w:r>
          </w:p>
        </w:tc>
        <w:tc>
          <w:tcPr>
            <w:tcW w:w="849" w:type="pct"/>
          </w:tcPr>
          <w:p w14:paraId="05B1C202" w14:textId="77777777" w:rsidR="006D6571" w:rsidRPr="006577E6" w:rsidRDefault="006D6571" w:rsidP="00100B3B">
            <w:pPr>
              <w:autoSpaceDE w:val="0"/>
              <w:autoSpaceDN w:val="0"/>
              <w:adjustRightInd w:val="0"/>
              <w:jc w:val="center"/>
              <w:rPr>
                <w:rFonts w:ascii="宋体" w:cs="宋体" w:hint="eastAsia"/>
                <w:sz w:val="28"/>
              </w:rPr>
            </w:pPr>
            <w:r w:rsidRPr="006577E6">
              <w:rPr>
                <w:rFonts w:ascii="宋体" w:cs="宋体" w:hint="eastAsia"/>
                <w:sz w:val="28"/>
              </w:rPr>
              <w:t>3</w:t>
            </w:r>
            <w:r>
              <w:rPr>
                <w:rFonts w:ascii="宋体" w:cs="宋体" w:hint="eastAsia"/>
                <w:sz w:val="28"/>
              </w:rPr>
              <w:t>3</w:t>
            </w:r>
          </w:p>
        </w:tc>
        <w:tc>
          <w:tcPr>
            <w:tcW w:w="848" w:type="pct"/>
          </w:tcPr>
          <w:p w14:paraId="0F6C6F1E"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6</w:t>
            </w:r>
          </w:p>
        </w:tc>
      </w:tr>
      <w:tr w:rsidR="006D6571" w14:paraId="36C098FE" w14:textId="77777777" w:rsidTr="00100B3B">
        <w:trPr>
          <w:trHeight w:val="377"/>
          <w:jc w:val="center"/>
        </w:trPr>
        <w:tc>
          <w:tcPr>
            <w:tcW w:w="3303" w:type="pct"/>
          </w:tcPr>
          <w:p w14:paraId="784FABE1"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23</w:t>
            </w:r>
            <w:r w:rsidRPr="006577E6">
              <w:rPr>
                <w:rFonts w:ascii="宋体" w:cs="宋体" w:hint="eastAsia"/>
                <w:sz w:val="28"/>
              </w:rPr>
              <w:t>级会计学</w:t>
            </w:r>
          </w:p>
        </w:tc>
        <w:tc>
          <w:tcPr>
            <w:tcW w:w="849" w:type="pct"/>
          </w:tcPr>
          <w:p w14:paraId="2381E09C"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32</w:t>
            </w:r>
          </w:p>
        </w:tc>
        <w:tc>
          <w:tcPr>
            <w:tcW w:w="848" w:type="pct"/>
          </w:tcPr>
          <w:p w14:paraId="48927C8A"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6</w:t>
            </w:r>
          </w:p>
        </w:tc>
      </w:tr>
      <w:tr w:rsidR="006D6571" w14:paraId="5ECEA9B4" w14:textId="77777777" w:rsidTr="00100B3B">
        <w:trPr>
          <w:trHeight w:val="377"/>
          <w:jc w:val="center"/>
        </w:trPr>
        <w:tc>
          <w:tcPr>
            <w:tcW w:w="3303" w:type="pct"/>
          </w:tcPr>
          <w:p w14:paraId="15BA2078"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23</w:t>
            </w:r>
            <w:r w:rsidRPr="006577E6">
              <w:rPr>
                <w:rFonts w:ascii="宋体" w:cs="宋体" w:hint="eastAsia"/>
                <w:sz w:val="28"/>
              </w:rPr>
              <w:t>级经济学</w:t>
            </w:r>
          </w:p>
        </w:tc>
        <w:tc>
          <w:tcPr>
            <w:tcW w:w="849" w:type="pct"/>
          </w:tcPr>
          <w:p w14:paraId="207C470E"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33</w:t>
            </w:r>
          </w:p>
        </w:tc>
        <w:tc>
          <w:tcPr>
            <w:tcW w:w="848" w:type="pct"/>
          </w:tcPr>
          <w:p w14:paraId="5ABEA50C"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6</w:t>
            </w:r>
          </w:p>
        </w:tc>
      </w:tr>
      <w:tr w:rsidR="006D6571" w:rsidRPr="006577E6" w14:paraId="52E3108D" w14:textId="77777777" w:rsidTr="00100B3B">
        <w:trPr>
          <w:trHeight w:val="377"/>
          <w:jc w:val="center"/>
        </w:trPr>
        <w:tc>
          <w:tcPr>
            <w:tcW w:w="3303" w:type="pct"/>
          </w:tcPr>
          <w:p w14:paraId="39515142"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23</w:t>
            </w:r>
            <w:r w:rsidRPr="006577E6">
              <w:rPr>
                <w:rFonts w:ascii="宋体" w:cs="宋体" w:hint="eastAsia"/>
                <w:sz w:val="28"/>
              </w:rPr>
              <w:t>级金融学（</w:t>
            </w:r>
            <w:r w:rsidRPr="006577E6">
              <w:rPr>
                <w:rFonts w:ascii="宋体" w:cs="宋体"/>
                <w:sz w:val="28"/>
              </w:rPr>
              <w:t>中外合作）</w:t>
            </w:r>
          </w:p>
        </w:tc>
        <w:tc>
          <w:tcPr>
            <w:tcW w:w="849" w:type="pct"/>
          </w:tcPr>
          <w:p w14:paraId="7FA715E8"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88</w:t>
            </w:r>
          </w:p>
        </w:tc>
        <w:tc>
          <w:tcPr>
            <w:tcW w:w="848" w:type="pct"/>
          </w:tcPr>
          <w:p w14:paraId="480069AE"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15</w:t>
            </w:r>
          </w:p>
        </w:tc>
      </w:tr>
      <w:tr w:rsidR="006D6571" w14:paraId="238B52CE" w14:textId="77777777" w:rsidTr="00100B3B">
        <w:trPr>
          <w:trHeight w:val="377"/>
          <w:jc w:val="center"/>
        </w:trPr>
        <w:tc>
          <w:tcPr>
            <w:tcW w:w="3303" w:type="pct"/>
          </w:tcPr>
          <w:p w14:paraId="6BFED0FB" w14:textId="77777777" w:rsidR="006D6571" w:rsidRPr="006577E6" w:rsidRDefault="006D6571" w:rsidP="00100B3B">
            <w:pPr>
              <w:autoSpaceDE w:val="0"/>
              <w:autoSpaceDN w:val="0"/>
              <w:adjustRightInd w:val="0"/>
              <w:jc w:val="center"/>
              <w:rPr>
                <w:rFonts w:ascii="宋体" w:cs="宋体" w:hint="eastAsia"/>
                <w:sz w:val="28"/>
              </w:rPr>
            </w:pPr>
            <w:bookmarkStart w:id="1" w:name="OLE_LINK9"/>
            <w:bookmarkStart w:id="2" w:name="OLE_LINK10"/>
            <w:r>
              <w:rPr>
                <w:rFonts w:ascii="宋体" w:cs="宋体" w:hint="eastAsia"/>
                <w:sz w:val="28"/>
              </w:rPr>
              <w:t>2023</w:t>
            </w:r>
            <w:r>
              <w:rPr>
                <w:rFonts w:ascii="宋体" w:cs="宋体" w:hint="eastAsia"/>
                <w:sz w:val="28"/>
              </w:rPr>
              <w:t>金融学（金融</w:t>
            </w:r>
            <w:r>
              <w:rPr>
                <w:rFonts w:ascii="宋体" w:cs="宋体" w:hint="eastAsia"/>
                <w:sz w:val="28"/>
              </w:rPr>
              <w:t>+</w:t>
            </w:r>
            <w:r>
              <w:rPr>
                <w:rFonts w:ascii="宋体" w:cs="宋体" w:hint="eastAsia"/>
                <w:sz w:val="28"/>
              </w:rPr>
              <w:t>计算机双学士学位）</w:t>
            </w:r>
            <w:bookmarkEnd w:id="1"/>
            <w:bookmarkEnd w:id="2"/>
          </w:p>
        </w:tc>
        <w:tc>
          <w:tcPr>
            <w:tcW w:w="849" w:type="pct"/>
          </w:tcPr>
          <w:p w14:paraId="29A40C45"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47</w:t>
            </w:r>
          </w:p>
        </w:tc>
        <w:tc>
          <w:tcPr>
            <w:tcW w:w="848" w:type="pct"/>
          </w:tcPr>
          <w:p w14:paraId="157779E0"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8</w:t>
            </w:r>
          </w:p>
        </w:tc>
      </w:tr>
      <w:tr w:rsidR="006D6571" w14:paraId="60BD658C" w14:textId="77777777" w:rsidTr="00100B3B">
        <w:trPr>
          <w:trHeight w:val="377"/>
          <w:jc w:val="center"/>
        </w:trPr>
        <w:tc>
          <w:tcPr>
            <w:tcW w:w="3303" w:type="pct"/>
          </w:tcPr>
          <w:p w14:paraId="32F466CE"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2023</w:t>
            </w:r>
            <w:r>
              <w:rPr>
                <w:rFonts w:ascii="宋体" w:cs="宋体" w:hint="eastAsia"/>
                <w:sz w:val="28"/>
              </w:rPr>
              <w:t>会计学（会计学</w:t>
            </w:r>
            <w:r>
              <w:rPr>
                <w:rFonts w:ascii="宋体" w:cs="宋体" w:hint="eastAsia"/>
                <w:sz w:val="28"/>
              </w:rPr>
              <w:t>+</w:t>
            </w:r>
            <w:r>
              <w:rPr>
                <w:rFonts w:ascii="宋体" w:cs="宋体" w:hint="eastAsia"/>
                <w:sz w:val="28"/>
              </w:rPr>
              <w:t>人工智能双学士学位）</w:t>
            </w:r>
          </w:p>
        </w:tc>
        <w:tc>
          <w:tcPr>
            <w:tcW w:w="849" w:type="pct"/>
          </w:tcPr>
          <w:p w14:paraId="6518A8A0"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37</w:t>
            </w:r>
          </w:p>
        </w:tc>
        <w:tc>
          <w:tcPr>
            <w:tcW w:w="848" w:type="pct"/>
          </w:tcPr>
          <w:p w14:paraId="7E0A0060"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7</w:t>
            </w:r>
          </w:p>
        </w:tc>
      </w:tr>
      <w:tr w:rsidR="006D6571" w14:paraId="750B0133" w14:textId="77777777" w:rsidTr="00100B3B">
        <w:trPr>
          <w:trHeight w:val="377"/>
          <w:jc w:val="center"/>
        </w:trPr>
        <w:tc>
          <w:tcPr>
            <w:tcW w:w="3303" w:type="pct"/>
          </w:tcPr>
          <w:p w14:paraId="5CEDA3AB" w14:textId="77777777" w:rsidR="006D6571" w:rsidRPr="006577E6" w:rsidRDefault="006D6571" w:rsidP="00100B3B">
            <w:pPr>
              <w:autoSpaceDE w:val="0"/>
              <w:autoSpaceDN w:val="0"/>
              <w:adjustRightInd w:val="0"/>
              <w:jc w:val="center"/>
              <w:rPr>
                <w:rFonts w:ascii="宋体" w:cs="宋体" w:hint="eastAsia"/>
                <w:sz w:val="28"/>
              </w:rPr>
            </w:pPr>
            <w:r w:rsidRPr="006577E6">
              <w:rPr>
                <w:rFonts w:ascii="宋体" w:cs="宋体" w:hint="eastAsia"/>
                <w:sz w:val="28"/>
              </w:rPr>
              <w:t>合计</w:t>
            </w:r>
          </w:p>
        </w:tc>
        <w:tc>
          <w:tcPr>
            <w:tcW w:w="849" w:type="pct"/>
          </w:tcPr>
          <w:p w14:paraId="23ACC1F9"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293</w:t>
            </w:r>
          </w:p>
        </w:tc>
        <w:tc>
          <w:tcPr>
            <w:tcW w:w="848" w:type="pct"/>
          </w:tcPr>
          <w:p w14:paraId="359A21AF" w14:textId="77777777" w:rsidR="006D6571" w:rsidRPr="006577E6" w:rsidRDefault="006D6571" w:rsidP="00100B3B">
            <w:pPr>
              <w:autoSpaceDE w:val="0"/>
              <w:autoSpaceDN w:val="0"/>
              <w:adjustRightInd w:val="0"/>
              <w:jc w:val="center"/>
              <w:rPr>
                <w:rFonts w:ascii="宋体" w:cs="宋体" w:hint="eastAsia"/>
                <w:sz w:val="28"/>
              </w:rPr>
            </w:pPr>
            <w:r>
              <w:rPr>
                <w:rFonts w:ascii="宋体" w:cs="宋体" w:hint="eastAsia"/>
                <w:sz w:val="28"/>
              </w:rPr>
              <w:t>53</w:t>
            </w:r>
          </w:p>
        </w:tc>
      </w:tr>
    </w:tbl>
    <w:p w14:paraId="5D2C93E1" w14:textId="21D9746D" w:rsidR="00B36535" w:rsidRDefault="00100B3B">
      <w:pPr>
        <w:spacing w:line="580" w:lineRule="exact"/>
        <w:ind w:firstLine="640"/>
        <w:jc w:val="both"/>
        <w:rPr>
          <w:rFonts w:hint="eastAsia"/>
        </w:rPr>
      </w:pPr>
      <w:r>
        <w:rPr>
          <w:rFonts w:eastAsia="黑体" w:hAnsi="黑体"/>
          <w:sz w:val="32"/>
          <w:szCs w:val="32"/>
        </w:rPr>
        <w:lastRenderedPageBreak/>
        <w:t>五、综合评价及遴选办法</w:t>
      </w:r>
    </w:p>
    <w:p w14:paraId="68AAE393" w14:textId="77777777" w:rsidR="00733AE4" w:rsidRPr="00210CF8" w:rsidRDefault="00733AE4" w:rsidP="00210CF8">
      <w:pPr>
        <w:spacing w:line="580" w:lineRule="exact"/>
        <w:ind w:firstLine="640"/>
        <w:jc w:val="both"/>
        <w:rPr>
          <w:rFonts w:hint="eastAsia"/>
          <w:sz w:val="32"/>
          <w:szCs w:val="32"/>
        </w:rPr>
      </w:pPr>
      <w:r w:rsidRPr="00210CF8">
        <w:rPr>
          <w:rFonts w:hint="eastAsia"/>
          <w:sz w:val="32"/>
          <w:szCs w:val="32"/>
        </w:rPr>
        <w:t>综合评价成绩（满分</w:t>
      </w:r>
      <w:r w:rsidRPr="00210CF8">
        <w:rPr>
          <w:rFonts w:hint="eastAsia"/>
          <w:sz w:val="32"/>
          <w:szCs w:val="32"/>
        </w:rPr>
        <w:t>500</w:t>
      </w:r>
      <w:r w:rsidRPr="00210CF8">
        <w:rPr>
          <w:rFonts w:hint="eastAsia"/>
          <w:sz w:val="32"/>
          <w:szCs w:val="32"/>
        </w:rPr>
        <w:t>分）</w:t>
      </w:r>
      <w:r w:rsidRPr="00210CF8">
        <w:rPr>
          <w:rFonts w:hint="eastAsia"/>
          <w:sz w:val="32"/>
          <w:szCs w:val="32"/>
        </w:rPr>
        <w:t>=</w:t>
      </w:r>
      <w:r w:rsidRPr="00210CF8">
        <w:rPr>
          <w:rFonts w:hint="eastAsia"/>
          <w:sz w:val="32"/>
          <w:szCs w:val="32"/>
        </w:rPr>
        <w:t>学业成绩（</w:t>
      </w:r>
      <w:r w:rsidRPr="00210CF8">
        <w:rPr>
          <w:rFonts w:hint="eastAsia"/>
          <w:sz w:val="32"/>
          <w:szCs w:val="32"/>
        </w:rPr>
        <w:t>GPA*100</w:t>
      </w:r>
      <w:r w:rsidRPr="00210CF8">
        <w:rPr>
          <w:rFonts w:hint="eastAsia"/>
          <w:sz w:val="32"/>
          <w:szCs w:val="32"/>
        </w:rPr>
        <w:t>）</w:t>
      </w:r>
      <w:r w:rsidRPr="00210CF8">
        <w:rPr>
          <w:rFonts w:hint="eastAsia"/>
          <w:sz w:val="32"/>
          <w:szCs w:val="32"/>
        </w:rPr>
        <w:t>+</w:t>
      </w:r>
      <w:r w:rsidRPr="00210CF8">
        <w:rPr>
          <w:rFonts w:hint="eastAsia"/>
          <w:sz w:val="32"/>
          <w:szCs w:val="32"/>
        </w:rPr>
        <w:t>发展素质成绩（满分</w:t>
      </w:r>
      <w:r w:rsidRPr="00210CF8">
        <w:rPr>
          <w:rFonts w:hint="eastAsia"/>
          <w:sz w:val="32"/>
          <w:szCs w:val="32"/>
        </w:rPr>
        <w:t>100</w:t>
      </w:r>
      <w:r w:rsidRPr="00210CF8">
        <w:rPr>
          <w:rFonts w:hint="eastAsia"/>
          <w:sz w:val="32"/>
          <w:szCs w:val="32"/>
        </w:rPr>
        <w:t>分）。其中，</w:t>
      </w:r>
      <w:r w:rsidRPr="00210CF8">
        <w:rPr>
          <w:rFonts w:hint="eastAsia"/>
          <w:sz w:val="32"/>
          <w:szCs w:val="32"/>
        </w:rPr>
        <w:t>GPA</w:t>
      </w:r>
      <w:r w:rsidRPr="00210CF8">
        <w:rPr>
          <w:rFonts w:hint="eastAsia"/>
          <w:sz w:val="32"/>
          <w:szCs w:val="32"/>
        </w:rPr>
        <w:t>保留小数点后两位。</w:t>
      </w:r>
    </w:p>
    <w:p w14:paraId="7EE9699F" w14:textId="77777777" w:rsidR="00733AE4" w:rsidRPr="00210CF8" w:rsidRDefault="00733AE4" w:rsidP="00210CF8">
      <w:pPr>
        <w:spacing w:line="580" w:lineRule="exact"/>
        <w:ind w:firstLine="640"/>
        <w:jc w:val="both"/>
        <w:rPr>
          <w:rFonts w:hint="eastAsia"/>
          <w:sz w:val="32"/>
          <w:szCs w:val="32"/>
        </w:rPr>
      </w:pPr>
      <w:proofErr w:type="gramStart"/>
      <w:r w:rsidRPr="00210CF8">
        <w:rPr>
          <w:rFonts w:hint="eastAsia"/>
          <w:sz w:val="32"/>
          <w:szCs w:val="32"/>
        </w:rPr>
        <w:t>推免综合</w:t>
      </w:r>
      <w:proofErr w:type="gramEnd"/>
      <w:r w:rsidRPr="00210CF8">
        <w:rPr>
          <w:rFonts w:hint="eastAsia"/>
          <w:sz w:val="32"/>
          <w:szCs w:val="32"/>
        </w:rPr>
        <w:t>评价所用课程成绩为首次修读成绩，计算与记载方式按照我校学籍管理办法执行。</w:t>
      </w:r>
    </w:p>
    <w:p w14:paraId="5B85F631" w14:textId="77777777" w:rsidR="00733AE4" w:rsidRPr="00210CF8" w:rsidRDefault="00733AE4" w:rsidP="00210CF8">
      <w:pPr>
        <w:spacing w:line="580" w:lineRule="exact"/>
        <w:ind w:firstLine="640"/>
        <w:jc w:val="both"/>
        <w:rPr>
          <w:rFonts w:hint="eastAsia"/>
          <w:sz w:val="32"/>
          <w:szCs w:val="32"/>
        </w:rPr>
      </w:pPr>
      <w:r w:rsidRPr="00210CF8">
        <w:rPr>
          <w:rFonts w:hint="eastAsia"/>
          <w:sz w:val="32"/>
          <w:szCs w:val="32"/>
        </w:rPr>
        <w:t>发展素质成绩按以下五个方面打分：参军入伍服兵役（最高</w:t>
      </w:r>
      <w:r w:rsidRPr="00210CF8">
        <w:rPr>
          <w:rFonts w:hint="eastAsia"/>
          <w:sz w:val="32"/>
          <w:szCs w:val="32"/>
        </w:rPr>
        <w:t>20</w:t>
      </w:r>
      <w:r w:rsidRPr="00210CF8">
        <w:rPr>
          <w:rFonts w:hint="eastAsia"/>
          <w:sz w:val="32"/>
          <w:szCs w:val="32"/>
        </w:rPr>
        <w:t>分）、参加有组织的志愿服务（最高</w:t>
      </w:r>
      <w:r w:rsidRPr="00210CF8">
        <w:rPr>
          <w:rFonts w:hint="eastAsia"/>
          <w:sz w:val="32"/>
          <w:szCs w:val="32"/>
        </w:rPr>
        <w:t>10</w:t>
      </w:r>
      <w:r w:rsidRPr="00210CF8">
        <w:rPr>
          <w:rFonts w:hint="eastAsia"/>
          <w:sz w:val="32"/>
          <w:szCs w:val="32"/>
        </w:rPr>
        <w:t>分）、参加有组织的国际组织实习（最高</w:t>
      </w:r>
      <w:r w:rsidRPr="00210CF8">
        <w:rPr>
          <w:rFonts w:hint="eastAsia"/>
          <w:sz w:val="32"/>
          <w:szCs w:val="32"/>
        </w:rPr>
        <w:t>10</w:t>
      </w:r>
      <w:r w:rsidRPr="00210CF8">
        <w:rPr>
          <w:rFonts w:hint="eastAsia"/>
          <w:sz w:val="32"/>
          <w:szCs w:val="32"/>
        </w:rPr>
        <w:t>分）、科研成果（最高</w:t>
      </w:r>
      <w:r w:rsidRPr="00210CF8">
        <w:rPr>
          <w:rFonts w:hint="eastAsia"/>
          <w:sz w:val="32"/>
          <w:szCs w:val="32"/>
        </w:rPr>
        <w:t>30</w:t>
      </w:r>
      <w:r w:rsidRPr="00210CF8">
        <w:rPr>
          <w:rFonts w:hint="eastAsia"/>
          <w:sz w:val="32"/>
          <w:szCs w:val="32"/>
        </w:rPr>
        <w:t>分）、竞赛获奖（最高</w:t>
      </w:r>
      <w:r w:rsidRPr="00210CF8">
        <w:rPr>
          <w:rFonts w:hint="eastAsia"/>
          <w:sz w:val="32"/>
          <w:szCs w:val="32"/>
        </w:rPr>
        <w:t>30</w:t>
      </w:r>
      <w:r w:rsidRPr="00210CF8">
        <w:rPr>
          <w:rFonts w:hint="eastAsia"/>
          <w:sz w:val="32"/>
          <w:szCs w:val="32"/>
        </w:rPr>
        <w:t>分）。其中科研成果和竞赛获奖须与学生所在的学科专业相关。申请人在某一方面下有多个加分项时，采取不累加原则，只取该方面下得分最高项。发展素质</w:t>
      </w:r>
      <w:proofErr w:type="gramStart"/>
      <w:r w:rsidRPr="00210CF8">
        <w:rPr>
          <w:rFonts w:hint="eastAsia"/>
          <w:sz w:val="32"/>
          <w:szCs w:val="32"/>
        </w:rPr>
        <w:t>打分表</w:t>
      </w:r>
      <w:proofErr w:type="gramEnd"/>
      <w:r w:rsidRPr="00210CF8">
        <w:rPr>
          <w:rFonts w:hint="eastAsia"/>
          <w:sz w:val="32"/>
          <w:szCs w:val="32"/>
        </w:rPr>
        <w:t>详见附件。</w:t>
      </w:r>
    </w:p>
    <w:p w14:paraId="2330EAE5" w14:textId="74664CB3" w:rsidR="00B36535" w:rsidRPr="00210CF8" w:rsidRDefault="00733AE4" w:rsidP="00733AE4">
      <w:pPr>
        <w:spacing w:line="580" w:lineRule="exact"/>
        <w:ind w:firstLine="640"/>
        <w:jc w:val="both"/>
        <w:rPr>
          <w:rFonts w:hint="eastAsia"/>
          <w:sz w:val="32"/>
          <w:szCs w:val="32"/>
        </w:rPr>
      </w:pPr>
      <w:r w:rsidRPr="00210CF8">
        <w:rPr>
          <w:rFonts w:hint="eastAsia"/>
          <w:sz w:val="32"/>
          <w:szCs w:val="32"/>
        </w:rPr>
        <w:t>在读期间曾有参军入伍经历的本科生，若符合</w:t>
      </w:r>
      <w:proofErr w:type="gramStart"/>
      <w:r w:rsidRPr="00210CF8">
        <w:rPr>
          <w:rFonts w:hint="eastAsia"/>
          <w:sz w:val="32"/>
          <w:szCs w:val="32"/>
        </w:rPr>
        <w:t>推免申请</w:t>
      </w:r>
      <w:proofErr w:type="gramEnd"/>
      <w:r w:rsidRPr="00210CF8">
        <w:rPr>
          <w:rFonts w:hint="eastAsia"/>
          <w:sz w:val="32"/>
          <w:szCs w:val="32"/>
        </w:rPr>
        <w:t>条件，且在部队荣立二等功及以上，可直接</w:t>
      </w:r>
      <w:proofErr w:type="gramStart"/>
      <w:r w:rsidRPr="00210CF8">
        <w:rPr>
          <w:rFonts w:hint="eastAsia"/>
          <w:sz w:val="32"/>
          <w:szCs w:val="32"/>
        </w:rPr>
        <w:t>获得推免资格</w:t>
      </w:r>
      <w:proofErr w:type="gramEnd"/>
      <w:r w:rsidRPr="00210CF8">
        <w:rPr>
          <w:rFonts w:hint="eastAsia"/>
          <w:sz w:val="32"/>
          <w:szCs w:val="32"/>
        </w:rPr>
        <w:t>。</w:t>
      </w:r>
    </w:p>
    <w:p w14:paraId="76E63EDD" w14:textId="77777777" w:rsidR="007065D6" w:rsidRPr="0032723C" w:rsidRDefault="007065D6" w:rsidP="0032723C">
      <w:pPr>
        <w:spacing w:line="580" w:lineRule="exact"/>
        <w:ind w:firstLine="640"/>
        <w:jc w:val="both"/>
        <w:rPr>
          <w:rFonts w:hint="eastAsia"/>
          <w:sz w:val="32"/>
          <w:szCs w:val="32"/>
        </w:rPr>
      </w:pPr>
      <w:r w:rsidRPr="0032723C">
        <w:rPr>
          <w:rFonts w:hint="eastAsia"/>
          <w:sz w:val="32"/>
          <w:szCs w:val="32"/>
        </w:rPr>
        <w:t>推荐学生名单的确定按照各专业申请学生综合评价成绩总分排序。综合评价成绩总分</w:t>
      </w:r>
      <w:r w:rsidRPr="0032723C">
        <w:rPr>
          <w:sz w:val="32"/>
          <w:szCs w:val="32"/>
        </w:rPr>
        <w:t>=</w:t>
      </w:r>
      <w:r w:rsidRPr="0032723C">
        <w:rPr>
          <w:rFonts w:hint="eastAsia"/>
          <w:sz w:val="32"/>
          <w:szCs w:val="32"/>
        </w:rPr>
        <w:t>（</w:t>
      </w:r>
      <w:r w:rsidRPr="0032723C">
        <w:rPr>
          <w:sz w:val="32"/>
          <w:szCs w:val="32"/>
        </w:rPr>
        <w:t>GPA</w:t>
      </w:r>
      <w:r w:rsidRPr="0032723C">
        <w:rPr>
          <w:rFonts w:hint="eastAsia"/>
          <w:sz w:val="32"/>
          <w:szCs w:val="32"/>
        </w:rPr>
        <w:t>×</w:t>
      </w:r>
      <w:r w:rsidRPr="0032723C">
        <w:rPr>
          <w:sz w:val="32"/>
          <w:szCs w:val="32"/>
        </w:rPr>
        <w:t>100</w:t>
      </w:r>
      <w:r w:rsidRPr="0032723C">
        <w:rPr>
          <w:rFonts w:hint="eastAsia"/>
          <w:sz w:val="32"/>
          <w:szCs w:val="32"/>
        </w:rPr>
        <w:t>）</w:t>
      </w:r>
      <w:r w:rsidRPr="0032723C">
        <w:rPr>
          <w:sz w:val="32"/>
          <w:szCs w:val="32"/>
        </w:rPr>
        <w:t>+</w:t>
      </w:r>
      <w:r w:rsidRPr="0032723C">
        <w:rPr>
          <w:rFonts w:hint="eastAsia"/>
          <w:sz w:val="32"/>
          <w:szCs w:val="32"/>
        </w:rPr>
        <w:t>发展素质成绩，其中，</w:t>
      </w:r>
      <w:r w:rsidRPr="0032723C">
        <w:rPr>
          <w:sz w:val="32"/>
          <w:szCs w:val="32"/>
        </w:rPr>
        <w:t>GPA</w:t>
      </w:r>
      <w:r w:rsidRPr="0032723C">
        <w:rPr>
          <w:rFonts w:hint="eastAsia"/>
          <w:sz w:val="32"/>
          <w:szCs w:val="32"/>
        </w:rPr>
        <w:t>保留小数点后两位。各专业根据本专业申请学生的综合评价成绩总分由高到低进行排序，综合评价成绩总分相同时，按照</w:t>
      </w:r>
      <w:r w:rsidRPr="0032723C">
        <w:rPr>
          <w:sz w:val="32"/>
          <w:szCs w:val="32"/>
        </w:rPr>
        <w:t>GPA</w:t>
      </w:r>
      <w:r w:rsidRPr="0032723C">
        <w:rPr>
          <w:rFonts w:hint="eastAsia"/>
          <w:sz w:val="32"/>
          <w:szCs w:val="32"/>
        </w:rPr>
        <w:t>（保留</w:t>
      </w:r>
      <w:r w:rsidRPr="0032723C">
        <w:rPr>
          <w:rFonts w:hint="eastAsia"/>
          <w:sz w:val="32"/>
          <w:szCs w:val="32"/>
        </w:rPr>
        <w:t>4</w:t>
      </w:r>
      <w:r w:rsidRPr="0032723C">
        <w:rPr>
          <w:rFonts w:hint="eastAsia"/>
          <w:sz w:val="32"/>
          <w:szCs w:val="32"/>
        </w:rPr>
        <w:t>位小数）成绩高者优先原则排序。学院按学校下达推荐名额的</w:t>
      </w:r>
      <w:r w:rsidRPr="0032723C">
        <w:rPr>
          <w:sz w:val="32"/>
          <w:szCs w:val="32"/>
        </w:rPr>
        <w:t>1:1</w:t>
      </w:r>
      <w:r w:rsidRPr="0032723C">
        <w:rPr>
          <w:rFonts w:hint="eastAsia"/>
          <w:sz w:val="32"/>
          <w:szCs w:val="32"/>
        </w:rPr>
        <w:t>确定初步推荐名单，并确定</w:t>
      </w:r>
      <w:r w:rsidRPr="0032723C">
        <w:rPr>
          <w:rFonts w:hint="eastAsia"/>
          <w:sz w:val="32"/>
          <w:szCs w:val="32"/>
        </w:rPr>
        <w:t>1-2</w:t>
      </w:r>
      <w:r w:rsidRPr="0032723C">
        <w:rPr>
          <w:rFonts w:hint="eastAsia"/>
          <w:sz w:val="32"/>
          <w:szCs w:val="32"/>
        </w:rPr>
        <w:t>名候补人员。</w:t>
      </w:r>
    </w:p>
    <w:p w14:paraId="7A06A3F6" w14:textId="62A035AE" w:rsidR="007065D6" w:rsidRPr="0032723C" w:rsidRDefault="007065D6" w:rsidP="0032723C">
      <w:pPr>
        <w:spacing w:line="580" w:lineRule="exact"/>
        <w:ind w:firstLine="640"/>
        <w:jc w:val="both"/>
        <w:rPr>
          <w:rFonts w:hint="eastAsia"/>
          <w:sz w:val="32"/>
          <w:szCs w:val="32"/>
        </w:rPr>
      </w:pPr>
      <w:r w:rsidRPr="0032723C">
        <w:rPr>
          <w:rFonts w:hint="eastAsia"/>
          <w:sz w:val="32"/>
          <w:szCs w:val="32"/>
        </w:rPr>
        <w:t>候补名单的确定，在全院已申请且未入选推荐名单的学生中，按照学生综合评价成绩总分由高到低进行排序，综合评价成绩总分相同时，按照</w:t>
      </w:r>
      <w:r w:rsidRPr="0032723C">
        <w:rPr>
          <w:sz w:val="32"/>
          <w:szCs w:val="32"/>
        </w:rPr>
        <w:t>GPA</w:t>
      </w:r>
      <w:r w:rsidRPr="0032723C">
        <w:rPr>
          <w:rFonts w:hint="eastAsia"/>
          <w:sz w:val="32"/>
          <w:szCs w:val="32"/>
        </w:rPr>
        <w:t>（保留</w:t>
      </w:r>
      <w:r w:rsidRPr="0032723C">
        <w:rPr>
          <w:rFonts w:hint="eastAsia"/>
          <w:sz w:val="32"/>
          <w:szCs w:val="32"/>
        </w:rPr>
        <w:t>4</w:t>
      </w:r>
      <w:r w:rsidRPr="0032723C">
        <w:rPr>
          <w:rFonts w:hint="eastAsia"/>
          <w:sz w:val="32"/>
          <w:szCs w:val="32"/>
        </w:rPr>
        <w:t>位小数）成绩高者优先原则排序</w:t>
      </w:r>
      <w:r w:rsidR="00C83561">
        <w:rPr>
          <w:rFonts w:hint="eastAsia"/>
          <w:sz w:val="32"/>
          <w:szCs w:val="32"/>
        </w:rPr>
        <w:t>（明年候补名单的排序会考虑专业建设情况作适当调整）</w:t>
      </w:r>
      <w:r w:rsidRPr="0032723C">
        <w:rPr>
          <w:rFonts w:hint="eastAsia"/>
          <w:sz w:val="32"/>
          <w:szCs w:val="32"/>
        </w:rPr>
        <w:t>。</w:t>
      </w:r>
    </w:p>
    <w:p w14:paraId="6DA32079" w14:textId="77777777" w:rsidR="007065D6" w:rsidRPr="007065D6" w:rsidRDefault="007065D6" w:rsidP="00733AE4">
      <w:pPr>
        <w:spacing w:line="580" w:lineRule="exact"/>
        <w:ind w:firstLine="640"/>
        <w:jc w:val="both"/>
        <w:rPr>
          <w:rFonts w:hint="eastAsia"/>
        </w:rPr>
      </w:pPr>
    </w:p>
    <w:p w14:paraId="26B01C79" w14:textId="681D087A" w:rsidR="00B36535" w:rsidRDefault="00100B3B">
      <w:pPr>
        <w:spacing w:line="580" w:lineRule="exact"/>
        <w:ind w:firstLine="640"/>
        <w:jc w:val="both"/>
        <w:rPr>
          <w:rFonts w:hint="eastAsia"/>
        </w:rPr>
      </w:pPr>
      <w:r>
        <w:rPr>
          <w:rFonts w:eastAsia="黑体" w:hAnsi="黑体"/>
          <w:sz w:val="32"/>
          <w:szCs w:val="32"/>
        </w:rPr>
        <w:lastRenderedPageBreak/>
        <w:t>六、工作纪律、回避</w:t>
      </w:r>
      <w:r w:rsidR="004F3945">
        <w:rPr>
          <w:rFonts w:eastAsia="黑体" w:hAnsi="黑体" w:hint="eastAsia"/>
          <w:sz w:val="32"/>
          <w:szCs w:val="32"/>
        </w:rPr>
        <w:t>报备</w:t>
      </w:r>
      <w:r>
        <w:rPr>
          <w:rFonts w:eastAsia="黑体" w:hAnsi="黑体"/>
          <w:sz w:val="32"/>
          <w:szCs w:val="32"/>
        </w:rPr>
        <w:t>与材料归档</w:t>
      </w:r>
    </w:p>
    <w:p w14:paraId="4D411A29" w14:textId="198C397A" w:rsidR="00B36535" w:rsidRDefault="00100B3B">
      <w:pPr>
        <w:spacing w:line="580" w:lineRule="exact"/>
        <w:ind w:firstLine="640"/>
        <w:jc w:val="both"/>
        <w:rPr>
          <w:rFonts w:hint="eastAsia"/>
          <w:sz w:val="32"/>
          <w:szCs w:val="32"/>
        </w:rPr>
      </w:pPr>
      <w:r>
        <w:rPr>
          <w:sz w:val="32"/>
          <w:szCs w:val="32"/>
        </w:rPr>
        <w:t>（一）回避与报备</w:t>
      </w:r>
    </w:p>
    <w:p w14:paraId="319C2E38" w14:textId="77777777" w:rsidR="000470E9" w:rsidRPr="00726D40" w:rsidRDefault="00D75CB1" w:rsidP="00726D40">
      <w:pPr>
        <w:spacing w:line="580" w:lineRule="exact"/>
        <w:ind w:firstLine="640"/>
        <w:jc w:val="both"/>
        <w:rPr>
          <w:rFonts w:hint="eastAsia"/>
          <w:sz w:val="32"/>
          <w:szCs w:val="32"/>
        </w:rPr>
      </w:pPr>
      <w:proofErr w:type="gramStart"/>
      <w:r w:rsidRPr="00726D40">
        <w:rPr>
          <w:rFonts w:hint="eastAsia"/>
          <w:sz w:val="32"/>
          <w:szCs w:val="32"/>
        </w:rPr>
        <w:t>推免遴选</w:t>
      </w:r>
      <w:proofErr w:type="gramEnd"/>
      <w:r w:rsidRPr="00726D40">
        <w:rPr>
          <w:rFonts w:hint="eastAsia"/>
          <w:sz w:val="32"/>
          <w:szCs w:val="32"/>
        </w:rPr>
        <w:t>相关工作人员，如有直系亲属或其他利益相关者报名参加本校推免，应主动向所在学院（部）报备并全程回避；如有非直系亲属等报名参加本校推免，应主动向所在学院（部）报备。相关学生申请</w:t>
      </w:r>
      <w:proofErr w:type="gramStart"/>
      <w:r w:rsidRPr="00726D40">
        <w:rPr>
          <w:rFonts w:hint="eastAsia"/>
          <w:sz w:val="32"/>
          <w:szCs w:val="32"/>
        </w:rPr>
        <w:t>参加推免遴选</w:t>
      </w:r>
      <w:proofErr w:type="gramEnd"/>
      <w:r w:rsidRPr="00726D40">
        <w:rPr>
          <w:rFonts w:hint="eastAsia"/>
          <w:sz w:val="32"/>
          <w:szCs w:val="32"/>
        </w:rPr>
        <w:t>时也应主动报备。本校中层及以上领导干部，若子女在本校参加推免，应主动向子女所在学院（部）报备并全程回避。</w:t>
      </w:r>
    </w:p>
    <w:p w14:paraId="5CFDB025" w14:textId="5B4406C5" w:rsidR="007065D6" w:rsidRPr="00726D40" w:rsidRDefault="007065D6" w:rsidP="00726D40">
      <w:pPr>
        <w:spacing w:line="580" w:lineRule="exact"/>
        <w:ind w:firstLine="640"/>
        <w:jc w:val="both"/>
        <w:rPr>
          <w:rFonts w:hint="eastAsia"/>
          <w:sz w:val="32"/>
          <w:szCs w:val="32"/>
        </w:rPr>
      </w:pPr>
      <w:r w:rsidRPr="00726D40">
        <w:rPr>
          <w:sz w:val="32"/>
          <w:szCs w:val="32"/>
        </w:rPr>
        <w:t>9</w:t>
      </w:r>
      <w:r w:rsidRPr="00726D40">
        <w:rPr>
          <w:rFonts w:hint="eastAsia"/>
          <w:sz w:val="32"/>
          <w:szCs w:val="32"/>
        </w:rPr>
        <w:t>月</w:t>
      </w:r>
      <w:r w:rsidRPr="00726D40">
        <w:rPr>
          <w:rFonts w:hint="eastAsia"/>
          <w:sz w:val="32"/>
          <w:szCs w:val="32"/>
        </w:rPr>
        <w:t>9</w:t>
      </w:r>
      <w:r w:rsidRPr="00726D40">
        <w:rPr>
          <w:rFonts w:hint="eastAsia"/>
          <w:sz w:val="32"/>
          <w:szCs w:val="32"/>
        </w:rPr>
        <w:t>日前，相关工作人员、申请学生的回避及报备声明请以书面方式发送到指定的邮箱</w:t>
      </w:r>
      <w:r w:rsidRPr="00726D40">
        <w:rPr>
          <w:sz w:val="32"/>
          <w:szCs w:val="32"/>
        </w:rPr>
        <w:t xml:space="preserve">: </w:t>
      </w:r>
      <w:r w:rsidRPr="00726D40">
        <w:rPr>
          <w:rFonts w:hint="eastAsia"/>
          <w:sz w:val="32"/>
          <w:szCs w:val="32"/>
        </w:rPr>
        <w:t>yanhongwei</w:t>
      </w:r>
      <w:r w:rsidRPr="00726D40">
        <w:rPr>
          <w:sz w:val="32"/>
          <w:szCs w:val="32"/>
        </w:rPr>
        <w:t>@suda.edu.cn,</w:t>
      </w:r>
      <w:r w:rsidRPr="00726D40">
        <w:rPr>
          <w:rFonts w:hint="eastAsia"/>
          <w:sz w:val="32"/>
          <w:szCs w:val="32"/>
        </w:rPr>
        <w:t>报备联系人：严老师。</w:t>
      </w:r>
    </w:p>
    <w:p w14:paraId="55956651" w14:textId="3385BB49" w:rsidR="00B36535" w:rsidRDefault="00100B3B">
      <w:pPr>
        <w:spacing w:line="580" w:lineRule="exact"/>
        <w:ind w:firstLine="640"/>
        <w:jc w:val="both"/>
        <w:rPr>
          <w:rFonts w:hint="eastAsia"/>
          <w:sz w:val="32"/>
          <w:szCs w:val="32"/>
        </w:rPr>
      </w:pPr>
      <w:r>
        <w:rPr>
          <w:sz w:val="32"/>
          <w:szCs w:val="32"/>
        </w:rPr>
        <w:t>（二）加分指标认定审核</w:t>
      </w:r>
    </w:p>
    <w:p w14:paraId="59C72918" w14:textId="7FD79C56" w:rsidR="00D706AF" w:rsidRPr="00363D62" w:rsidRDefault="00F36224">
      <w:pPr>
        <w:spacing w:line="580" w:lineRule="exact"/>
        <w:ind w:firstLine="640"/>
        <w:jc w:val="both"/>
        <w:rPr>
          <w:rFonts w:hint="eastAsia"/>
          <w:sz w:val="32"/>
          <w:szCs w:val="32"/>
        </w:rPr>
      </w:pPr>
      <w:r w:rsidRPr="00363D62">
        <w:rPr>
          <w:rFonts w:hint="eastAsia"/>
          <w:sz w:val="32"/>
          <w:szCs w:val="32"/>
        </w:rPr>
        <w:t>各加分项目</w:t>
      </w:r>
      <w:r w:rsidR="00846D7D" w:rsidRPr="00363D62">
        <w:rPr>
          <w:rFonts w:hint="eastAsia"/>
          <w:sz w:val="32"/>
          <w:szCs w:val="32"/>
        </w:rPr>
        <w:t>须提供</w:t>
      </w:r>
      <w:r w:rsidRPr="00363D62">
        <w:rPr>
          <w:rFonts w:hint="eastAsia"/>
          <w:sz w:val="32"/>
          <w:szCs w:val="32"/>
        </w:rPr>
        <w:t>相关</w:t>
      </w:r>
      <w:r w:rsidR="001C69AE" w:rsidRPr="00363D62">
        <w:rPr>
          <w:rFonts w:hint="eastAsia"/>
          <w:sz w:val="32"/>
          <w:szCs w:val="32"/>
        </w:rPr>
        <w:t>证明</w:t>
      </w:r>
      <w:r w:rsidRPr="00363D62">
        <w:rPr>
          <w:rFonts w:hint="eastAsia"/>
          <w:sz w:val="32"/>
          <w:szCs w:val="32"/>
        </w:rPr>
        <w:t>材料原件，并同时提供扫描件，两者须完全一致，缺一不可。</w:t>
      </w:r>
    </w:p>
    <w:p w14:paraId="094F9D4E" w14:textId="77777777" w:rsidR="00846D7D" w:rsidRPr="00363D62" w:rsidRDefault="00846D7D" w:rsidP="00846D7D">
      <w:pPr>
        <w:spacing w:line="580" w:lineRule="exact"/>
        <w:ind w:firstLine="640"/>
        <w:jc w:val="both"/>
        <w:rPr>
          <w:rFonts w:hint="eastAsia"/>
          <w:sz w:val="32"/>
          <w:szCs w:val="32"/>
        </w:rPr>
      </w:pPr>
      <w:r w:rsidRPr="00363D62">
        <w:rPr>
          <w:rFonts w:hint="eastAsia"/>
          <w:sz w:val="32"/>
          <w:szCs w:val="32"/>
        </w:rPr>
        <w:t>学院成立专家审核小组（具有相关学科副教授及以上职称，不少于</w:t>
      </w:r>
      <w:r w:rsidRPr="00363D62">
        <w:rPr>
          <w:rFonts w:hint="eastAsia"/>
          <w:sz w:val="32"/>
          <w:szCs w:val="32"/>
        </w:rPr>
        <w:t xml:space="preserve"> 5 </w:t>
      </w:r>
      <w:r w:rsidRPr="00363D62">
        <w:rPr>
          <w:rFonts w:hint="eastAsia"/>
          <w:sz w:val="32"/>
          <w:szCs w:val="32"/>
        </w:rPr>
        <w:t>人），负责审核、鉴定学生以上各项评价内容并打分。必要时可会同本研究领域权威专家、相关期刊杂志单位或赛事主办单位等，对</w:t>
      </w:r>
      <w:proofErr w:type="gramStart"/>
      <w:r w:rsidRPr="00363D62">
        <w:rPr>
          <w:rFonts w:hint="eastAsia"/>
          <w:sz w:val="32"/>
          <w:szCs w:val="32"/>
        </w:rPr>
        <w:t>申请推免资格</w:t>
      </w:r>
      <w:proofErr w:type="gramEnd"/>
      <w:r w:rsidRPr="00363D62">
        <w:rPr>
          <w:rFonts w:hint="eastAsia"/>
          <w:sz w:val="32"/>
          <w:szCs w:val="32"/>
        </w:rPr>
        <w:t>学生的科研创新成果、论文、竞赛获奖奖项及内容进行审核鉴定，排除抄袭、造假、冒名及有名无实等情况。对与指导老师联合发表论文或参赛的，指导老师应出具推荐信，客观陈述学生在联合成果中所做的实际贡献。</w:t>
      </w:r>
    </w:p>
    <w:p w14:paraId="4E526744" w14:textId="77777777" w:rsidR="00846D7D" w:rsidRPr="00363D62" w:rsidRDefault="00846D7D" w:rsidP="00846D7D">
      <w:pPr>
        <w:spacing w:line="580" w:lineRule="exact"/>
        <w:ind w:firstLine="640"/>
        <w:jc w:val="both"/>
        <w:rPr>
          <w:rFonts w:hint="eastAsia"/>
          <w:sz w:val="32"/>
          <w:szCs w:val="32"/>
        </w:rPr>
      </w:pPr>
      <w:r w:rsidRPr="00363D62">
        <w:rPr>
          <w:rFonts w:hint="eastAsia"/>
          <w:sz w:val="32"/>
          <w:szCs w:val="32"/>
        </w:rPr>
        <w:t>学生与其亲属或其他利益相关者合作的科研成果、竞赛获奖，原则上不纳入加分指标认定范围。</w:t>
      </w:r>
      <w:r w:rsidRPr="00363D62">
        <w:rPr>
          <w:rFonts w:hint="eastAsia"/>
          <w:sz w:val="32"/>
          <w:szCs w:val="32"/>
        </w:rPr>
        <w:t xml:space="preserve"> </w:t>
      </w:r>
    </w:p>
    <w:p w14:paraId="5F831FF2" w14:textId="6F4E5283" w:rsidR="00B36535" w:rsidRDefault="00100B3B">
      <w:pPr>
        <w:spacing w:line="580" w:lineRule="exact"/>
        <w:ind w:firstLine="640"/>
        <w:jc w:val="both"/>
        <w:rPr>
          <w:rFonts w:hint="eastAsia"/>
          <w:sz w:val="32"/>
          <w:szCs w:val="32"/>
        </w:rPr>
      </w:pPr>
      <w:r>
        <w:rPr>
          <w:sz w:val="32"/>
          <w:szCs w:val="32"/>
        </w:rPr>
        <w:t>（三）材料归档</w:t>
      </w:r>
    </w:p>
    <w:p w14:paraId="79B7897D" w14:textId="67228899" w:rsidR="00FC698B" w:rsidRDefault="005B444D">
      <w:pPr>
        <w:spacing w:line="580" w:lineRule="exact"/>
        <w:ind w:firstLine="640"/>
        <w:jc w:val="both"/>
        <w:rPr>
          <w:rFonts w:hint="eastAsia"/>
        </w:rPr>
      </w:pPr>
      <w:r>
        <w:rPr>
          <w:rFonts w:hint="eastAsia"/>
          <w:sz w:val="32"/>
          <w:szCs w:val="32"/>
        </w:rPr>
        <w:lastRenderedPageBreak/>
        <w:t>学院教务办负责</w:t>
      </w:r>
      <w:proofErr w:type="gramStart"/>
      <w:r w:rsidR="00FC698B">
        <w:rPr>
          <w:sz w:val="32"/>
          <w:szCs w:val="32"/>
        </w:rPr>
        <w:t>归档</w:t>
      </w:r>
      <w:r>
        <w:rPr>
          <w:rFonts w:hint="eastAsia"/>
          <w:sz w:val="32"/>
          <w:szCs w:val="32"/>
        </w:rPr>
        <w:t>推免</w:t>
      </w:r>
      <w:r w:rsidR="00063865">
        <w:rPr>
          <w:rFonts w:hint="eastAsia"/>
          <w:sz w:val="32"/>
          <w:szCs w:val="32"/>
        </w:rPr>
        <w:t>工作</w:t>
      </w:r>
      <w:proofErr w:type="gramEnd"/>
      <w:r>
        <w:rPr>
          <w:sz w:val="32"/>
          <w:szCs w:val="32"/>
        </w:rPr>
        <w:t>材料</w:t>
      </w:r>
      <w:r w:rsidR="00850181">
        <w:rPr>
          <w:rFonts w:hint="eastAsia"/>
          <w:sz w:val="32"/>
          <w:szCs w:val="32"/>
        </w:rPr>
        <w:t>，包括</w:t>
      </w:r>
      <w:r w:rsidR="00FC698B">
        <w:rPr>
          <w:rFonts w:hint="eastAsia"/>
          <w:sz w:val="32"/>
          <w:szCs w:val="32"/>
        </w:rPr>
        <w:t>学生提交证明材料的原件扫描件、</w:t>
      </w:r>
      <w:r w:rsidRPr="00FC698B">
        <w:rPr>
          <w:rFonts w:hint="eastAsia"/>
          <w:sz w:val="32"/>
          <w:szCs w:val="32"/>
        </w:rPr>
        <w:t>苏州大学推荐应届本科毕业生免试攻读研究生申请承诺书</w:t>
      </w:r>
      <w:r>
        <w:rPr>
          <w:rFonts w:hint="eastAsia"/>
          <w:sz w:val="32"/>
          <w:szCs w:val="32"/>
        </w:rPr>
        <w:t>、</w:t>
      </w:r>
      <w:r w:rsidR="00FC698B">
        <w:rPr>
          <w:rFonts w:hint="eastAsia"/>
          <w:sz w:val="32"/>
          <w:szCs w:val="32"/>
        </w:rPr>
        <w:t>自评表、专家评分表、</w:t>
      </w:r>
      <w:proofErr w:type="gramStart"/>
      <w:r w:rsidR="00FC698B" w:rsidRPr="00FC698B">
        <w:rPr>
          <w:rFonts w:hint="eastAsia"/>
          <w:sz w:val="32"/>
          <w:szCs w:val="32"/>
        </w:rPr>
        <w:t>推免工作</w:t>
      </w:r>
      <w:proofErr w:type="gramEnd"/>
      <w:r w:rsidR="00FC698B" w:rsidRPr="00FC698B">
        <w:rPr>
          <w:rFonts w:hint="eastAsia"/>
          <w:sz w:val="32"/>
          <w:szCs w:val="32"/>
        </w:rPr>
        <w:t>回避及报备统计表</w:t>
      </w:r>
      <w:r w:rsidR="00FC698B">
        <w:rPr>
          <w:rFonts w:hint="eastAsia"/>
          <w:sz w:val="32"/>
          <w:szCs w:val="32"/>
        </w:rPr>
        <w:t>、</w:t>
      </w:r>
      <w:proofErr w:type="gramStart"/>
      <w:r w:rsidR="00FC698B" w:rsidRPr="00FC698B">
        <w:rPr>
          <w:rFonts w:hint="eastAsia"/>
          <w:sz w:val="32"/>
          <w:szCs w:val="32"/>
        </w:rPr>
        <w:t>推免初选</w:t>
      </w:r>
      <w:proofErr w:type="gramEnd"/>
      <w:r w:rsidR="00FC698B" w:rsidRPr="00FC698B">
        <w:rPr>
          <w:rFonts w:hint="eastAsia"/>
          <w:sz w:val="32"/>
          <w:szCs w:val="32"/>
        </w:rPr>
        <w:t>名单及综合评价总分表</w:t>
      </w:r>
      <w:r>
        <w:rPr>
          <w:rFonts w:hint="eastAsia"/>
          <w:sz w:val="32"/>
          <w:szCs w:val="32"/>
        </w:rPr>
        <w:t>、相关录音录像等。</w:t>
      </w:r>
      <w:r>
        <w:rPr>
          <w:sz w:val="32"/>
          <w:szCs w:val="32"/>
        </w:rPr>
        <w:t>纸质材料</w:t>
      </w:r>
      <w:r>
        <w:rPr>
          <w:rFonts w:hint="eastAsia"/>
          <w:sz w:val="32"/>
          <w:szCs w:val="32"/>
        </w:rPr>
        <w:t>保留</w:t>
      </w:r>
      <w:r>
        <w:rPr>
          <w:sz w:val="32"/>
          <w:szCs w:val="32"/>
        </w:rPr>
        <w:t>不少于</w:t>
      </w:r>
      <w:r>
        <w:rPr>
          <w:sz w:val="32"/>
          <w:szCs w:val="32"/>
        </w:rPr>
        <w:t>1</w:t>
      </w:r>
      <w:r>
        <w:rPr>
          <w:sz w:val="32"/>
          <w:szCs w:val="32"/>
        </w:rPr>
        <w:t>年，电子扫描版和录音录像等电子材料</w:t>
      </w:r>
      <w:r>
        <w:rPr>
          <w:rFonts w:hint="eastAsia"/>
          <w:sz w:val="32"/>
          <w:szCs w:val="32"/>
        </w:rPr>
        <w:t>保留</w:t>
      </w:r>
      <w:r>
        <w:rPr>
          <w:sz w:val="32"/>
          <w:szCs w:val="32"/>
        </w:rPr>
        <w:t>不少于</w:t>
      </w:r>
      <w:r>
        <w:rPr>
          <w:sz w:val="32"/>
          <w:szCs w:val="32"/>
        </w:rPr>
        <w:t>5</w:t>
      </w:r>
      <w:r>
        <w:rPr>
          <w:sz w:val="32"/>
          <w:szCs w:val="32"/>
        </w:rPr>
        <w:t>年</w:t>
      </w:r>
      <w:r>
        <w:rPr>
          <w:rFonts w:hint="eastAsia"/>
          <w:sz w:val="32"/>
          <w:szCs w:val="32"/>
        </w:rPr>
        <w:t>。</w:t>
      </w:r>
      <w:r>
        <w:rPr>
          <w:sz w:val="32"/>
          <w:szCs w:val="32"/>
        </w:rPr>
        <w:t>所有纸质材料均电子扫描保存，</w:t>
      </w:r>
      <w:proofErr w:type="gramStart"/>
      <w:r>
        <w:rPr>
          <w:sz w:val="32"/>
          <w:szCs w:val="32"/>
        </w:rPr>
        <w:t>按届别建立归档台</w:t>
      </w:r>
      <w:proofErr w:type="gramEnd"/>
      <w:r>
        <w:rPr>
          <w:sz w:val="32"/>
          <w:szCs w:val="32"/>
        </w:rPr>
        <w:t>账</w:t>
      </w:r>
      <w:r>
        <w:rPr>
          <w:rFonts w:hint="eastAsia"/>
          <w:sz w:val="32"/>
          <w:szCs w:val="32"/>
        </w:rPr>
        <w:t>。</w:t>
      </w:r>
    </w:p>
    <w:p w14:paraId="446D5DAE" w14:textId="77777777" w:rsidR="00B36535" w:rsidRDefault="00B36535">
      <w:pPr>
        <w:spacing w:line="580" w:lineRule="exact"/>
        <w:ind w:firstLine="640"/>
        <w:jc w:val="both"/>
        <w:rPr>
          <w:rFonts w:hint="eastAsia"/>
        </w:rPr>
      </w:pPr>
    </w:p>
    <w:p w14:paraId="32AFC317" w14:textId="465E8028" w:rsidR="00B36535" w:rsidRDefault="00100B3B">
      <w:pPr>
        <w:spacing w:line="580" w:lineRule="exact"/>
        <w:ind w:firstLine="640"/>
        <w:jc w:val="both"/>
        <w:rPr>
          <w:rFonts w:hint="eastAsia"/>
        </w:rPr>
      </w:pPr>
      <w:r>
        <w:rPr>
          <w:rFonts w:eastAsia="黑体" w:hAnsi="黑体"/>
          <w:sz w:val="32"/>
          <w:szCs w:val="32"/>
        </w:rPr>
        <w:t>七、咨询及申诉渠道</w:t>
      </w:r>
    </w:p>
    <w:p w14:paraId="65F1E8F7" w14:textId="106ACF99" w:rsidR="007065D6" w:rsidRPr="00E92034" w:rsidRDefault="007065D6" w:rsidP="00E92034">
      <w:pPr>
        <w:spacing w:line="580" w:lineRule="exact"/>
        <w:ind w:firstLine="640"/>
        <w:jc w:val="both"/>
        <w:rPr>
          <w:rFonts w:hint="eastAsia"/>
          <w:sz w:val="32"/>
          <w:szCs w:val="32"/>
        </w:rPr>
      </w:pPr>
      <w:r w:rsidRPr="00E92034">
        <w:rPr>
          <w:rFonts w:hint="eastAsia"/>
          <w:sz w:val="32"/>
          <w:szCs w:val="32"/>
        </w:rPr>
        <w:t>学生</w:t>
      </w:r>
      <w:proofErr w:type="gramStart"/>
      <w:r w:rsidRPr="00E92034">
        <w:rPr>
          <w:rFonts w:hint="eastAsia"/>
          <w:sz w:val="32"/>
          <w:szCs w:val="32"/>
        </w:rPr>
        <w:t>对推免</w:t>
      </w:r>
      <w:r w:rsidR="00611D0E" w:rsidRPr="00E92034">
        <w:rPr>
          <w:rFonts w:hint="eastAsia"/>
          <w:sz w:val="32"/>
          <w:szCs w:val="32"/>
        </w:rPr>
        <w:t>工作</w:t>
      </w:r>
      <w:proofErr w:type="gramEnd"/>
      <w:r w:rsidRPr="00E92034">
        <w:rPr>
          <w:rFonts w:hint="eastAsia"/>
          <w:sz w:val="32"/>
          <w:szCs w:val="32"/>
        </w:rPr>
        <w:t>若有</w:t>
      </w:r>
      <w:r w:rsidR="00611D0E" w:rsidRPr="00E92034">
        <w:rPr>
          <w:rFonts w:hint="eastAsia"/>
          <w:sz w:val="32"/>
          <w:szCs w:val="32"/>
        </w:rPr>
        <w:t>疑问或</w:t>
      </w:r>
      <w:r w:rsidRPr="00E92034">
        <w:rPr>
          <w:rFonts w:hint="eastAsia"/>
          <w:sz w:val="32"/>
          <w:szCs w:val="32"/>
        </w:rPr>
        <w:t>异议，可实名及时向学院和学校教务处学籍管理科</w:t>
      </w:r>
      <w:r w:rsidR="00611D0E" w:rsidRPr="00E92034">
        <w:rPr>
          <w:rFonts w:hint="eastAsia"/>
          <w:sz w:val="32"/>
          <w:szCs w:val="32"/>
        </w:rPr>
        <w:t>咨询或</w:t>
      </w:r>
      <w:r w:rsidRPr="00E92034">
        <w:rPr>
          <w:rFonts w:hint="eastAsia"/>
          <w:sz w:val="32"/>
          <w:szCs w:val="32"/>
        </w:rPr>
        <w:t>反映。由</w:t>
      </w:r>
      <w:proofErr w:type="gramStart"/>
      <w:r w:rsidRPr="00E92034">
        <w:rPr>
          <w:rFonts w:hint="eastAsia"/>
          <w:sz w:val="32"/>
          <w:szCs w:val="32"/>
        </w:rPr>
        <w:t>学院推免工作</w:t>
      </w:r>
      <w:proofErr w:type="gramEnd"/>
      <w:r w:rsidRPr="00E92034">
        <w:rPr>
          <w:rFonts w:hint="eastAsia"/>
          <w:sz w:val="32"/>
          <w:szCs w:val="32"/>
        </w:rPr>
        <w:t>小组负责处理。</w:t>
      </w:r>
    </w:p>
    <w:p w14:paraId="0C832AE5" w14:textId="07A4D3CB" w:rsidR="007065D6" w:rsidRPr="00E92034" w:rsidRDefault="007065D6" w:rsidP="00E92034">
      <w:pPr>
        <w:spacing w:line="580" w:lineRule="exact"/>
        <w:ind w:firstLine="640"/>
        <w:jc w:val="both"/>
        <w:rPr>
          <w:rFonts w:hint="eastAsia"/>
          <w:sz w:val="32"/>
          <w:szCs w:val="32"/>
        </w:rPr>
      </w:pPr>
      <w:r w:rsidRPr="00E92034">
        <w:rPr>
          <w:rFonts w:hint="eastAsia"/>
          <w:sz w:val="32"/>
          <w:szCs w:val="32"/>
        </w:rPr>
        <w:t>学院联系人：严老师</w:t>
      </w:r>
      <w:r w:rsidR="00095388" w:rsidRPr="00E92034">
        <w:rPr>
          <w:rFonts w:hint="eastAsia"/>
          <w:sz w:val="32"/>
          <w:szCs w:val="32"/>
        </w:rPr>
        <w:t>，</w:t>
      </w:r>
      <w:r w:rsidR="00095388" w:rsidRPr="00E92034">
        <w:rPr>
          <w:sz w:val="32"/>
          <w:szCs w:val="32"/>
        </w:rPr>
        <w:t>电话</w:t>
      </w:r>
      <w:r w:rsidR="00095388" w:rsidRPr="00E92034">
        <w:rPr>
          <w:sz w:val="32"/>
          <w:szCs w:val="32"/>
        </w:rPr>
        <w:t>6716</w:t>
      </w:r>
      <w:r w:rsidR="00E92034">
        <w:rPr>
          <w:rFonts w:hint="eastAsia"/>
          <w:sz w:val="32"/>
          <w:szCs w:val="32"/>
        </w:rPr>
        <w:t>2218</w:t>
      </w:r>
      <w:r w:rsidR="00095388" w:rsidRPr="00E92034">
        <w:rPr>
          <w:sz w:val="32"/>
          <w:szCs w:val="32"/>
        </w:rPr>
        <w:t>，</w:t>
      </w:r>
      <w:r w:rsidRPr="00E92034">
        <w:rPr>
          <w:rFonts w:hint="eastAsia"/>
          <w:sz w:val="32"/>
          <w:szCs w:val="32"/>
        </w:rPr>
        <w:t>邮箱：</w:t>
      </w:r>
      <w:r w:rsidRPr="00E92034">
        <w:rPr>
          <w:rFonts w:hint="eastAsia"/>
          <w:sz w:val="32"/>
          <w:szCs w:val="32"/>
        </w:rPr>
        <w:t>yanhongwei</w:t>
      </w:r>
      <w:r w:rsidRPr="00E92034">
        <w:rPr>
          <w:sz w:val="32"/>
          <w:szCs w:val="32"/>
        </w:rPr>
        <w:t>@suda.edu.cn</w:t>
      </w:r>
    </w:p>
    <w:p w14:paraId="1F113A88" w14:textId="47B39B2D" w:rsidR="007065D6" w:rsidRPr="00E92034" w:rsidRDefault="007065D6" w:rsidP="00E92034">
      <w:pPr>
        <w:spacing w:line="580" w:lineRule="exact"/>
        <w:ind w:firstLine="640"/>
        <w:jc w:val="both"/>
        <w:rPr>
          <w:rFonts w:hint="eastAsia"/>
          <w:sz w:val="32"/>
          <w:szCs w:val="32"/>
        </w:rPr>
      </w:pPr>
      <w:r w:rsidRPr="00E92034">
        <w:rPr>
          <w:rFonts w:hint="eastAsia"/>
          <w:sz w:val="32"/>
          <w:szCs w:val="32"/>
        </w:rPr>
        <w:t>学校教务处学籍科联系人：胡老师，</w:t>
      </w:r>
      <w:r w:rsidR="00095388" w:rsidRPr="00E92034">
        <w:rPr>
          <w:sz w:val="32"/>
          <w:szCs w:val="32"/>
        </w:rPr>
        <w:t>电话</w:t>
      </w:r>
      <w:r w:rsidR="00095388" w:rsidRPr="00E92034">
        <w:rPr>
          <w:sz w:val="32"/>
          <w:szCs w:val="32"/>
        </w:rPr>
        <w:t>67163652</w:t>
      </w:r>
      <w:r w:rsidR="00095388" w:rsidRPr="00E92034">
        <w:rPr>
          <w:sz w:val="32"/>
          <w:szCs w:val="32"/>
        </w:rPr>
        <w:t>，</w:t>
      </w:r>
      <w:r w:rsidRPr="00E92034">
        <w:rPr>
          <w:rFonts w:hint="eastAsia"/>
          <w:sz w:val="32"/>
          <w:szCs w:val="32"/>
        </w:rPr>
        <w:t>邮箱：</w:t>
      </w:r>
      <w:hyperlink r:id="rId7" w:history="1">
        <w:r w:rsidRPr="00E92034">
          <w:rPr>
            <w:rFonts w:hint="eastAsia"/>
          </w:rPr>
          <w:t>xlhu@suda.edu.cn</w:t>
        </w:r>
      </w:hyperlink>
      <w:r w:rsidRPr="00E92034">
        <w:rPr>
          <w:rFonts w:hint="eastAsia"/>
          <w:sz w:val="32"/>
          <w:szCs w:val="32"/>
        </w:rPr>
        <w:t>。</w:t>
      </w:r>
    </w:p>
    <w:p w14:paraId="63C10F0E" w14:textId="77777777" w:rsidR="00B36535" w:rsidRPr="007065D6" w:rsidRDefault="00B36535">
      <w:pPr>
        <w:spacing w:line="580" w:lineRule="exact"/>
        <w:ind w:firstLine="640"/>
        <w:jc w:val="both"/>
        <w:rPr>
          <w:rFonts w:hint="eastAsia"/>
        </w:rPr>
      </w:pPr>
    </w:p>
    <w:p w14:paraId="006B7524" w14:textId="7F8ED767" w:rsidR="00B36535" w:rsidRDefault="00100B3B">
      <w:pPr>
        <w:spacing w:line="580" w:lineRule="exact"/>
        <w:ind w:firstLine="640"/>
        <w:jc w:val="both"/>
        <w:rPr>
          <w:rFonts w:eastAsia="黑体" w:hAnsi="黑体" w:hint="eastAsia"/>
          <w:sz w:val="32"/>
          <w:szCs w:val="32"/>
        </w:rPr>
      </w:pPr>
      <w:r>
        <w:rPr>
          <w:rFonts w:eastAsia="黑体" w:hAnsi="黑体"/>
          <w:sz w:val="32"/>
          <w:szCs w:val="32"/>
        </w:rPr>
        <w:t>八、其他事项说明</w:t>
      </w:r>
    </w:p>
    <w:p w14:paraId="2EDE3E91" w14:textId="7DE9261C" w:rsidR="007065D6" w:rsidRPr="00E92034" w:rsidRDefault="007065D6" w:rsidP="00E92034">
      <w:pPr>
        <w:spacing w:line="580" w:lineRule="exact"/>
        <w:ind w:firstLine="640"/>
        <w:jc w:val="both"/>
        <w:rPr>
          <w:rFonts w:hint="eastAsia"/>
          <w:sz w:val="32"/>
          <w:szCs w:val="32"/>
        </w:rPr>
      </w:pPr>
      <w:r w:rsidRPr="00E92034">
        <w:rPr>
          <w:rFonts w:hint="eastAsia"/>
          <w:sz w:val="32"/>
          <w:szCs w:val="32"/>
        </w:rPr>
        <w:t>（</w:t>
      </w:r>
      <w:r w:rsidR="00E92034" w:rsidRPr="00E92034">
        <w:rPr>
          <w:rFonts w:hint="eastAsia"/>
          <w:sz w:val="32"/>
          <w:szCs w:val="32"/>
        </w:rPr>
        <w:t>一</w:t>
      </w:r>
      <w:r w:rsidRPr="00E92034">
        <w:rPr>
          <w:rFonts w:hint="eastAsia"/>
          <w:sz w:val="32"/>
          <w:szCs w:val="32"/>
        </w:rPr>
        <w:t>）对申请人在申请</w:t>
      </w:r>
      <w:proofErr w:type="gramStart"/>
      <w:r w:rsidRPr="00E92034">
        <w:rPr>
          <w:rFonts w:hint="eastAsia"/>
          <w:sz w:val="32"/>
          <w:szCs w:val="32"/>
        </w:rPr>
        <w:t>推免过程</w:t>
      </w:r>
      <w:proofErr w:type="gramEnd"/>
      <w:r w:rsidRPr="00E92034">
        <w:rPr>
          <w:rFonts w:hint="eastAsia"/>
          <w:sz w:val="32"/>
          <w:szCs w:val="32"/>
        </w:rPr>
        <w:t>中弄虚作假者，取消其推免生资格并严肃追究其责任。对不能按期毕业或不能获得学士学位证书的本科学生，视为自动放弃推免生资格。</w:t>
      </w:r>
    </w:p>
    <w:p w14:paraId="43A1BD0C" w14:textId="2F9C0E2D" w:rsidR="007065D6" w:rsidRPr="00E92034" w:rsidRDefault="007065D6" w:rsidP="007065D6">
      <w:pPr>
        <w:spacing w:line="580" w:lineRule="exact"/>
        <w:ind w:firstLine="640"/>
        <w:jc w:val="both"/>
        <w:rPr>
          <w:rFonts w:hint="eastAsia"/>
          <w:sz w:val="32"/>
          <w:szCs w:val="32"/>
        </w:rPr>
      </w:pPr>
      <w:r w:rsidRPr="00E92034">
        <w:rPr>
          <w:rFonts w:hint="eastAsia"/>
          <w:sz w:val="32"/>
          <w:szCs w:val="32"/>
        </w:rPr>
        <w:t>（</w:t>
      </w:r>
      <w:r w:rsidR="00E92034">
        <w:rPr>
          <w:rFonts w:hint="eastAsia"/>
          <w:sz w:val="32"/>
          <w:szCs w:val="32"/>
        </w:rPr>
        <w:t>二</w:t>
      </w:r>
      <w:r w:rsidRPr="00E92034">
        <w:rPr>
          <w:rFonts w:hint="eastAsia"/>
          <w:sz w:val="32"/>
          <w:szCs w:val="32"/>
        </w:rPr>
        <w:t>）</w:t>
      </w:r>
      <w:r w:rsidR="00E92034">
        <w:rPr>
          <w:rFonts w:ascii="仿宋" w:hint="eastAsia"/>
          <w:color w:val="000000"/>
          <w:sz w:val="32"/>
          <w:szCs w:val="32"/>
          <w:shd w:val="clear" w:color="auto" w:fill="FFFFFF"/>
        </w:rPr>
        <w:t>为保障广大毕业</w:t>
      </w:r>
      <w:r w:rsidR="00E92034" w:rsidRPr="00E92034">
        <w:rPr>
          <w:rFonts w:hint="eastAsia"/>
          <w:sz w:val="32"/>
          <w:szCs w:val="32"/>
        </w:rPr>
        <w:t>生的权益，特别强调：获得</w:t>
      </w:r>
      <w:proofErr w:type="gramStart"/>
      <w:r w:rsidR="00E92034" w:rsidRPr="00E92034">
        <w:rPr>
          <w:rFonts w:hint="eastAsia"/>
          <w:sz w:val="32"/>
          <w:szCs w:val="32"/>
        </w:rPr>
        <w:t>本校推免资格</w:t>
      </w:r>
      <w:proofErr w:type="gramEnd"/>
      <w:r w:rsidR="00E92034" w:rsidRPr="00E92034">
        <w:rPr>
          <w:rFonts w:hint="eastAsia"/>
          <w:sz w:val="32"/>
          <w:szCs w:val="32"/>
        </w:rPr>
        <w:t>的学生，不得再申请出国（境）留学、参加就业派遣等，否则违约责任自负。教务处将不为这类学生的出国（境）申请出具成绩单及学籍学历学位证明。招生就业处将不再发放这类学生的毕业生就业协议书，同时关闭智慧就业平台网签权限。</w:t>
      </w:r>
      <w:r w:rsidRPr="00E92034">
        <w:rPr>
          <w:rFonts w:hint="eastAsia"/>
          <w:sz w:val="32"/>
          <w:szCs w:val="32"/>
        </w:rPr>
        <w:t>学院将不</w:t>
      </w:r>
      <w:r w:rsidRPr="00E92034">
        <w:rPr>
          <w:rFonts w:hint="eastAsia"/>
          <w:sz w:val="32"/>
          <w:szCs w:val="32"/>
        </w:rPr>
        <w:lastRenderedPageBreak/>
        <w:t>为报考公务员和国有企事业单位的学生提供政审支持。</w:t>
      </w:r>
    </w:p>
    <w:p w14:paraId="5132AB26" w14:textId="4F4A82EF" w:rsidR="007065D6" w:rsidRPr="00E92034" w:rsidRDefault="007065D6" w:rsidP="00E92034">
      <w:pPr>
        <w:spacing w:line="580" w:lineRule="exact"/>
        <w:ind w:firstLine="640"/>
        <w:jc w:val="both"/>
        <w:rPr>
          <w:rFonts w:hint="eastAsia"/>
          <w:sz w:val="32"/>
          <w:szCs w:val="32"/>
        </w:rPr>
      </w:pPr>
      <w:r w:rsidRPr="00E92034">
        <w:rPr>
          <w:rFonts w:hint="eastAsia"/>
          <w:sz w:val="32"/>
          <w:szCs w:val="32"/>
        </w:rPr>
        <w:t>（</w:t>
      </w:r>
      <w:r w:rsidR="008A4F1C">
        <w:rPr>
          <w:rFonts w:hint="eastAsia"/>
          <w:sz w:val="32"/>
          <w:szCs w:val="32"/>
        </w:rPr>
        <w:t>三</w:t>
      </w:r>
      <w:r w:rsidRPr="00E92034">
        <w:rPr>
          <w:rFonts w:hint="eastAsia"/>
          <w:sz w:val="32"/>
          <w:szCs w:val="32"/>
        </w:rPr>
        <w:t>）本细则未尽事宜，由</w:t>
      </w:r>
      <w:proofErr w:type="gramStart"/>
      <w:r w:rsidRPr="00E92034">
        <w:rPr>
          <w:rFonts w:hint="eastAsia"/>
          <w:sz w:val="32"/>
          <w:szCs w:val="32"/>
        </w:rPr>
        <w:t>商学院推免工作</w:t>
      </w:r>
      <w:proofErr w:type="gramEnd"/>
      <w:r w:rsidRPr="00E92034">
        <w:rPr>
          <w:rFonts w:hint="eastAsia"/>
          <w:sz w:val="32"/>
          <w:szCs w:val="32"/>
        </w:rPr>
        <w:t>小组讨论决定，并负责解释。</w:t>
      </w:r>
    </w:p>
    <w:p w14:paraId="6953DC2D" w14:textId="77777777" w:rsidR="007065D6" w:rsidRDefault="007065D6" w:rsidP="007065D6">
      <w:pPr>
        <w:spacing w:line="580" w:lineRule="exact"/>
        <w:ind w:firstLine="640"/>
        <w:jc w:val="both"/>
        <w:rPr>
          <w:rFonts w:hint="eastAsia"/>
          <w:sz w:val="32"/>
          <w:szCs w:val="32"/>
        </w:rPr>
      </w:pPr>
    </w:p>
    <w:p w14:paraId="0B266B21" w14:textId="77777777" w:rsidR="00876D73" w:rsidRDefault="00876D73" w:rsidP="007065D6">
      <w:pPr>
        <w:spacing w:line="580" w:lineRule="exact"/>
        <w:ind w:firstLine="640"/>
        <w:jc w:val="both"/>
        <w:rPr>
          <w:rFonts w:hint="eastAsia"/>
          <w:sz w:val="32"/>
          <w:szCs w:val="32"/>
        </w:rPr>
      </w:pPr>
    </w:p>
    <w:p w14:paraId="18ABA911" w14:textId="77777777" w:rsidR="00876D73" w:rsidRPr="008376B5" w:rsidRDefault="00876D73" w:rsidP="008376B5">
      <w:pPr>
        <w:spacing w:line="580" w:lineRule="exact"/>
        <w:ind w:firstLineChars="2300" w:firstLine="7360"/>
        <w:jc w:val="both"/>
        <w:rPr>
          <w:rFonts w:hint="eastAsia"/>
          <w:sz w:val="32"/>
          <w:szCs w:val="32"/>
        </w:rPr>
      </w:pPr>
      <w:r w:rsidRPr="008376B5">
        <w:rPr>
          <w:rFonts w:hint="eastAsia"/>
          <w:sz w:val="32"/>
          <w:szCs w:val="32"/>
        </w:rPr>
        <w:t>商学院</w:t>
      </w:r>
    </w:p>
    <w:p w14:paraId="0C81AED8" w14:textId="77777777" w:rsidR="00876D73" w:rsidRPr="008376B5" w:rsidRDefault="00876D73" w:rsidP="008376B5">
      <w:pPr>
        <w:spacing w:line="580" w:lineRule="exact"/>
        <w:ind w:firstLineChars="2100" w:firstLine="6720"/>
        <w:jc w:val="both"/>
        <w:rPr>
          <w:rFonts w:hint="eastAsia"/>
          <w:sz w:val="32"/>
          <w:szCs w:val="32"/>
        </w:rPr>
      </w:pPr>
      <w:r w:rsidRPr="008376B5">
        <w:rPr>
          <w:rFonts w:hint="eastAsia"/>
          <w:sz w:val="32"/>
          <w:szCs w:val="32"/>
        </w:rPr>
        <w:t>二○二六年九月</w:t>
      </w:r>
    </w:p>
    <w:p w14:paraId="5E532971" w14:textId="6990CC6B" w:rsidR="00AA1EC0" w:rsidRDefault="00AA1EC0">
      <w:pPr>
        <w:widowControl/>
        <w:rPr>
          <w:rFonts w:hint="eastAsia"/>
          <w:sz w:val="32"/>
          <w:szCs w:val="32"/>
        </w:rPr>
      </w:pPr>
      <w:r>
        <w:rPr>
          <w:rFonts w:hint="eastAsia"/>
          <w:sz w:val="32"/>
          <w:szCs w:val="32"/>
        </w:rPr>
        <w:br w:type="page"/>
      </w:r>
    </w:p>
    <w:p w14:paraId="4726D63D" w14:textId="77777777" w:rsidR="00876D73" w:rsidRPr="00D7624F" w:rsidRDefault="00876D73" w:rsidP="00876D73">
      <w:pPr>
        <w:jc w:val="center"/>
        <w:rPr>
          <w:rFonts w:hint="eastAsia"/>
          <w:b/>
          <w:bCs/>
          <w:sz w:val="32"/>
          <w:szCs w:val="32"/>
        </w:rPr>
      </w:pPr>
      <w:r w:rsidRPr="00D7624F">
        <w:rPr>
          <w:rFonts w:hint="eastAsia"/>
          <w:b/>
          <w:bCs/>
          <w:sz w:val="32"/>
          <w:szCs w:val="32"/>
        </w:rPr>
        <w:lastRenderedPageBreak/>
        <w:t>商学院</w:t>
      </w:r>
      <w:proofErr w:type="gramStart"/>
      <w:r w:rsidRPr="00D7624F">
        <w:rPr>
          <w:rFonts w:hint="eastAsia"/>
          <w:b/>
          <w:bCs/>
          <w:sz w:val="32"/>
          <w:szCs w:val="32"/>
        </w:rPr>
        <w:t>申请推免硕士</w:t>
      </w:r>
      <w:proofErr w:type="gramEnd"/>
      <w:r w:rsidRPr="00D7624F">
        <w:rPr>
          <w:rFonts w:hint="eastAsia"/>
          <w:b/>
          <w:bCs/>
          <w:sz w:val="32"/>
          <w:szCs w:val="32"/>
        </w:rPr>
        <w:t>研究生学生发展素质加分附表</w:t>
      </w:r>
    </w:p>
    <w:p w14:paraId="37F5BC4D" w14:textId="5104EF2A" w:rsidR="00876D73" w:rsidRPr="00D7624F" w:rsidRDefault="00876D73" w:rsidP="00876D73">
      <w:pPr>
        <w:jc w:val="center"/>
        <w:rPr>
          <w:rFonts w:hint="eastAsia"/>
          <w:b/>
          <w:bCs/>
          <w:sz w:val="28"/>
          <w:szCs w:val="28"/>
        </w:rPr>
      </w:pPr>
      <w:r w:rsidRPr="00D7624F">
        <w:rPr>
          <w:rFonts w:hint="eastAsia"/>
          <w:b/>
          <w:bCs/>
          <w:sz w:val="28"/>
          <w:szCs w:val="28"/>
        </w:rPr>
        <w:t>附表</w:t>
      </w:r>
      <w:r w:rsidR="002F378C">
        <w:rPr>
          <w:rFonts w:hint="eastAsia"/>
          <w:b/>
          <w:bCs/>
          <w:sz w:val="28"/>
          <w:szCs w:val="28"/>
        </w:rPr>
        <w:t>1</w:t>
      </w:r>
      <w:r w:rsidRPr="00D7624F">
        <w:rPr>
          <w:rFonts w:hint="eastAsia"/>
          <w:b/>
          <w:bCs/>
          <w:sz w:val="28"/>
          <w:szCs w:val="28"/>
        </w:rPr>
        <w:t>：入伍服兵役、参加有组织的志愿服务和国际组织实习加分</w:t>
      </w:r>
    </w:p>
    <w:tbl>
      <w:tblPr>
        <w:tblW w:w="9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2977"/>
        <w:gridCol w:w="1134"/>
        <w:gridCol w:w="1134"/>
        <w:gridCol w:w="1134"/>
        <w:gridCol w:w="2341"/>
      </w:tblGrid>
      <w:tr w:rsidR="00D7624F" w:rsidRPr="00D7624F" w14:paraId="725B4D18" w14:textId="77777777" w:rsidTr="00100B3B">
        <w:trPr>
          <w:jc w:val="center"/>
        </w:trPr>
        <w:tc>
          <w:tcPr>
            <w:tcW w:w="983" w:type="dxa"/>
            <w:vAlign w:val="center"/>
          </w:tcPr>
          <w:p w14:paraId="69459D27" w14:textId="77777777" w:rsidR="00876D73" w:rsidRPr="00D7624F" w:rsidRDefault="00876D73" w:rsidP="00100B3B">
            <w:pPr>
              <w:jc w:val="center"/>
              <w:rPr>
                <w:rFonts w:hAnsi="Times New Roman"/>
                <w:b/>
                <w:bCs/>
                <w:sz w:val="28"/>
                <w:szCs w:val="28"/>
              </w:rPr>
            </w:pPr>
            <w:r w:rsidRPr="00D7624F">
              <w:rPr>
                <w:rFonts w:hAnsi="Times New Roman" w:hint="eastAsia"/>
                <w:b/>
                <w:bCs/>
                <w:sz w:val="28"/>
                <w:szCs w:val="28"/>
              </w:rPr>
              <w:t>方面</w:t>
            </w:r>
          </w:p>
        </w:tc>
        <w:tc>
          <w:tcPr>
            <w:tcW w:w="2977" w:type="dxa"/>
            <w:vAlign w:val="center"/>
          </w:tcPr>
          <w:p w14:paraId="2EAAD070" w14:textId="77777777" w:rsidR="00876D73" w:rsidRPr="00D7624F" w:rsidRDefault="00876D73" w:rsidP="00100B3B">
            <w:pPr>
              <w:jc w:val="center"/>
              <w:rPr>
                <w:rFonts w:hAnsi="Times New Roman"/>
                <w:b/>
                <w:bCs/>
                <w:sz w:val="28"/>
                <w:szCs w:val="28"/>
              </w:rPr>
            </w:pPr>
            <w:r w:rsidRPr="00D7624F">
              <w:rPr>
                <w:rFonts w:hAnsi="Times New Roman" w:hint="eastAsia"/>
                <w:b/>
                <w:bCs/>
                <w:sz w:val="28"/>
                <w:szCs w:val="28"/>
              </w:rPr>
              <w:t>项</w:t>
            </w:r>
            <w:r w:rsidRPr="00D7624F">
              <w:rPr>
                <w:rFonts w:hAnsi="Times New Roman"/>
                <w:b/>
                <w:bCs/>
                <w:sz w:val="28"/>
                <w:szCs w:val="28"/>
              </w:rPr>
              <w:t xml:space="preserve"> </w:t>
            </w:r>
            <w:r w:rsidRPr="00D7624F">
              <w:rPr>
                <w:rFonts w:hAnsi="Times New Roman" w:hint="eastAsia"/>
                <w:b/>
                <w:bCs/>
                <w:sz w:val="28"/>
                <w:szCs w:val="28"/>
              </w:rPr>
              <w:t>目</w:t>
            </w:r>
          </w:p>
        </w:tc>
        <w:tc>
          <w:tcPr>
            <w:tcW w:w="1134" w:type="dxa"/>
            <w:vAlign w:val="center"/>
          </w:tcPr>
          <w:p w14:paraId="6A0B2869" w14:textId="77777777" w:rsidR="00876D73" w:rsidRPr="00D7624F" w:rsidRDefault="00876D73" w:rsidP="00100B3B">
            <w:pPr>
              <w:jc w:val="center"/>
              <w:rPr>
                <w:rFonts w:hAnsi="Times New Roman"/>
                <w:b/>
                <w:bCs/>
                <w:sz w:val="28"/>
                <w:szCs w:val="28"/>
              </w:rPr>
            </w:pPr>
            <w:r w:rsidRPr="00D7624F">
              <w:rPr>
                <w:rFonts w:hAnsi="Times New Roman" w:hint="eastAsia"/>
                <w:b/>
                <w:bCs/>
                <w:sz w:val="28"/>
                <w:szCs w:val="28"/>
              </w:rPr>
              <w:t>等</w:t>
            </w:r>
            <w:r w:rsidRPr="00D7624F">
              <w:rPr>
                <w:rFonts w:hAnsi="Times New Roman"/>
                <w:b/>
                <w:bCs/>
                <w:sz w:val="28"/>
                <w:szCs w:val="28"/>
              </w:rPr>
              <w:t xml:space="preserve"> </w:t>
            </w:r>
            <w:r w:rsidRPr="00D7624F">
              <w:rPr>
                <w:rFonts w:hAnsi="Times New Roman" w:hint="eastAsia"/>
                <w:b/>
                <w:bCs/>
                <w:sz w:val="28"/>
                <w:szCs w:val="28"/>
              </w:rPr>
              <w:t>级</w:t>
            </w:r>
          </w:p>
        </w:tc>
        <w:tc>
          <w:tcPr>
            <w:tcW w:w="1134" w:type="dxa"/>
            <w:vAlign w:val="center"/>
          </w:tcPr>
          <w:p w14:paraId="491A282C" w14:textId="77777777" w:rsidR="00876D73" w:rsidRPr="00D7624F" w:rsidRDefault="00876D73" w:rsidP="00100B3B">
            <w:pPr>
              <w:jc w:val="center"/>
              <w:rPr>
                <w:rFonts w:hAnsi="Times New Roman"/>
                <w:b/>
                <w:bCs/>
                <w:sz w:val="28"/>
                <w:szCs w:val="28"/>
              </w:rPr>
            </w:pPr>
            <w:r w:rsidRPr="00D7624F">
              <w:rPr>
                <w:rFonts w:hAnsi="Times New Roman" w:hint="eastAsia"/>
                <w:b/>
                <w:bCs/>
                <w:sz w:val="28"/>
                <w:szCs w:val="28"/>
              </w:rPr>
              <w:t>排</w:t>
            </w:r>
            <w:r w:rsidRPr="00D7624F">
              <w:rPr>
                <w:rFonts w:hAnsi="Times New Roman"/>
                <w:b/>
                <w:bCs/>
                <w:sz w:val="28"/>
                <w:szCs w:val="28"/>
              </w:rPr>
              <w:t xml:space="preserve"> </w:t>
            </w:r>
            <w:r w:rsidRPr="00D7624F">
              <w:rPr>
                <w:rFonts w:hAnsi="Times New Roman" w:hint="eastAsia"/>
                <w:b/>
                <w:bCs/>
                <w:sz w:val="28"/>
                <w:szCs w:val="28"/>
              </w:rPr>
              <w:t>名</w:t>
            </w:r>
          </w:p>
        </w:tc>
        <w:tc>
          <w:tcPr>
            <w:tcW w:w="1134" w:type="dxa"/>
            <w:vAlign w:val="center"/>
          </w:tcPr>
          <w:p w14:paraId="0B840CA2" w14:textId="77777777" w:rsidR="00876D73" w:rsidRPr="00D7624F" w:rsidRDefault="00876D73" w:rsidP="00100B3B">
            <w:pPr>
              <w:spacing w:line="300" w:lineRule="exact"/>
              <w:jc w:val="center"/>
              <w:rPr>
                <w:rFonts w:hAnsi="Times New Roman"/>
                <w:b/>
                <w:bCs/>
                <w:sz w:val="28"/>
                <w:szCs w:val="28"/>
              </w:rPr>
            </w:pPr>
            <w:r w:rsidRPr="00D7624F">
              <w:rPr>
                <w:rFonts w:hAnsi="Times New Roman" w:hint="eastAsia"/>
                <w:b/>
                <w:bCs/>
                <w:sz w:val="28"/>
                <w:szCs w:val="28"/>
              </w:rPr>
              <w:t>对应分值</w:t>
            </w:r>
          </w:p>
        </w:tc>
        <w:tc>
          <w:tcPr>
            <w:tcW w:w="2341" w:type="dxa"/>
            <w:vAlign w:val="center"/>
          </w:tcPr>
          <w:p w14:paraId="63E564DD" w14:textId="77777777" w:rsidR="00876D73" w:rsidRPr="00D7624F" w:rsidRDefault="00876D73" w:rsidP="00100B3B">
            <w:pPr>
              <w:jc w:val="center"/>
              <w:rPr>
                <w:rFonts w:hAnsi="Times New Roman"/>
                <w:b/>
                <w:bCs/>
                <w:sz w:val="28"/>
                <w:szCs w:val="28"/>
              </w:rPr>
            </w:pPr>
            <w:r w:rsidRPr="00D7624F">
              <w:rPr>
                <w:rFonts w:hAnsi="Times New Roman" w:hint="eastAsia"/>
                <w:b/>
                <w:bCs/>
                <w:sz w:val="28"/>
                <w:szCs w:val="28"/>
              </w:rPr>
              <w:t>备注</w:t>
            </w:r>
          </w:p>
        </w:tc>
      </w:tr>
      <w:tr w:rsidR="00D7624F" w:rsidRPr="00D7624F" w14:paraId="301D56F0" w14:textId="77777777" w:rsidTr="00100B3B">
        <w:trPr>
          <w:jc w:val="center"/>
        </w:trPr>
        <w:tc>
          <w:tcPr>
            <w:tcW w:w="983" w:type="dxa"/>
            <w:vAlign w:val="center"/>
          </w:tcPr>
          <w:p w14:paraId="33A9979E" w14:textId="77777777" w:rsidR="00876D73" w:rsidRPr="00D7624F" w:rsidRDefault="00876D73" w:rsidP="00100B3B">
            <w:pPr>
              <w:jc w:val="center"/>
              <w:rPr>
                <w:rFonts w:hAnsi="Times New Roman"/>
                <w:b/>
                <w:bCs/>
              </w:rPr>
            </w:pPr>
            <w:r w:rsidRPr="00D7624F">
              <w:rPr>
                <w:rFonts w:hAnsi="Times New Roman" w:hint="eastAsia"/>
                <w:b/>
                <w:bCs/>
              </w:rPr>
              <w:t>入伍服兵役</w:t>
            </w:r>
          </w:p>
        </w:tc>
        <w:tc>
          <w:tcPr>
            <w:tcW w:w="2977" w:type="dxa"/>
            <w:vAlign w:val="center"/>
          </w:tcPr>
          <w:p w14:paraId="0C2A52A8" w14:textId="77777777" w:rsidR="00876D73" w:rsidRPr="00D7624F" w:rsidRDefault="00876D73" w:rsidP="00100B3B">
            <w:pPr>
              <w:jc w:val="center"/>
              <w:rPr>
                <w:rFonts w:hint="eastAsia"/>
              </w:rPr>
            </w:pPr>
            <w:r w:rsidRPr="00D7624F">
              <w:rPr>
                <w:rFonts w:hint="eastAsia"/>
              </w:rPr>
              <w:t>完成义务兵役</w:t>
            </w:r>
          </w:p>
        </w:tc>
        <w:tc>
          <w:tcPr>
            <w:tcW w:w="1134" w:type="dxa"/>
            <w:vAlign w:val="center"/>
          </w:tcPr>
          <w:p w14:paraId="4EB1AABB" w14:textId="77777777" w:rsidR="00876D73" w:rsidRPr="00D7624F" w:rsidRDefault="00876D73" w:rsidP="00100B3B">
            <w:pPr>
              <w:jc w:val="center"/>
              <w:rPr>
                <w:rFonts w:hint="eastAsia"/>
              </w:rPr>
            </w:pPr>
          </w:p>
        </w:tc>
        <w:tc>
          <w:tcPr>
            <w:tcW w:w="1134" w:type="dxa"/>
            <w:vAlign w:val="center"/>
          </w:tcPr>
          <w:p w14:paraId="10EFAE83" w14:textId="77777777" w:rsidR="00876D73" w:rsidRPr="00D7624F" w:rsidRDefault="00876D73" w:rsidP="00100B3B">
            <w:pPr>
              <w:jc w:val="center"/>
              <w:rPr>
                <w:rFonts w:hint="eastAsia"/>
              </w:rPr>
            </w:pPr>
          </w:p>
        </w:tc>
        <w:tc>
          <w:tcPr>
            <w:tcW w:w="1134" w:type="dxa"/>
            <w:vAlign w:val="center"/>
          </w:tcPr>
          <w:p w14:paraId="5606A49D" w14:textId="77777777" w:rsidR="00876D73" w:rsidRPr="00D7624F" w:rsidRDefault="00876D73" w:rsidP="00100B3B">
            <w:pPr>
              <w:jc w:val="center"/>
              <w:rPr>
                <w:rFonts w:hint="eastAsia"/>
              </w:rPr>
            </w:pPr>
            <w:r w:rsidRPr="00D7624F">
              <w:t>20</w:t>
            </w:r>
          </w:p>
        </w:tc>
        <w:tc>
          <w:tcPr>
            <w:tcW w:w="2341" w:type="dxa"/>
            <w:vAlign w:val="center"/>
          </w:tcPr>
          <w:p w14:paraId="57E610BF" w14:textId="77777777" w:rsidR="00876D73" w:rsidRPr="00D7624F" w:rsidRDefault="00876D73" w:rsidP="00100B3B">
            <w:pPr>
              <w:jc w:val="center"/>
              <w:rPr>
                <w:rFonts w:hint="eastAsia"/>
              </w:rPr>
            </w:pPr>
            <w:proofErr w:type="gramStart"/>
            <w:r w:rsidRPr="00D7624F">
              <w:rPr>
                <w:rFonts w:hint="eastAsia"/>
              </w:rPr>
              <w:t>需正常</w:t>
            </w:r>
            <w:proofErr w:type="gramEnd"/>
            <w:r w:rsidRPr="00D7624F">
              <w:rPr>
                <w:rFonts w:hint="eastAsia"/>
              </w:rPr>
              <w:t>完成服役</w:t>
            </w:r>
          </w:p>
        </w:tc>
      </w:tr>
      <w:tr w:rsidR="00D7624F" w:rsidRPr="00D7624F" w14:paraId="6524B217" w14:textId="77777777" w:rsidTr="00100B3B">
        <w:trPr>
          <w:jc w:val="center"/>
        </w:trPr>
        <w:tc>
          <w:tcPr>
            <w:tcW w:w="983" w:type="dxa"/>
            <w:vMerge w:val="restart"/>
            <w:vAlign w:val="center"/>
          </w:tcPr>
          <w:p w14:paraId="709D1013" w14:textId="77777777" w:rsidR="00876D73" w:rsidRPr="00D7624F" w:rsidRDefault="00876D73" w:rsidP="00100B3B">
            <w:pPr>
              <w:jc w:val="center"/>
              <w:rPr>
                <w:rFonts w:hAnsi="Times New Roman"/>
                <w:b/>
                <w:bCs/>
              </w:rPr>
            </w:pPr>
            <w:r w:rsidRPr="00D7624F">
              <w:rPr>
                <w:rFonts w:hAnsi="Times New Roman" w:hint="eastAsia"/>
                <w:b/>
                <w:bCs/>
              </w:rPr>
              <w:t>参加志愿服务</w:t>
            </w:r>
          </w:p>
        </w:tc>
        <w:tc>
          <w:tcPr>
            <w:tcW w:w="2977" w:type="dxa"/>
            <w:vAlign w:val="center"/>
          </w:tcPr>
          <w:p w14:paraId="547E8F67" w14:textId="77777777" w:rsidR="00876D73" w:rsidRPr="00D7624F" w:rsidRDefault="00876D73" w:rsidP="00100B3B">
            <w:pPr>
              <w:jc w:val="center"/>
              <w:rPr>
                <w:rFonts w:hint="eastAsia"/>
              </w:rPr>
            </w:pPr>
            <w:r w:rsidRPr="00D7624F">
              <w:rPr>
                <w:rFonts w:hint="eastAsia"/>
              </w:rPr>
              <w:t>国际机构组织的活动志愿者</w:t>
            </w:r>
          </w:p>
        </w:tc>
        <w:tc>
          <w:tcPr>
            <w:tcW w:w="1134" w:type="dxa"/>
            <w:vAlign w:val="center"/>
          </w:tcPr>
          <w:p w14:paraId="16504ED8" w14:textId="77777777" w:rsidR="00876D73" w:rsidRPr="00D7624F" w:rsidRDefault="00876D73" w:rsidP="00100B3B">
            <w:pPr>
              <w:jc w:val="center"/>
              <w:rPr>
                <w:rFonts w:hint="eastAsia"/>
              </w:rPr>
            </w:pPr>
          </w:p>
        </w:tc>
        <w:tc>
          <w:tcPr>
            <w:tcW w:w="1134" w:type="dxa"/>
            <w:vAlign w:val="center"/>
          </w:tcPr>
          <w:p w14:paraId="21ED6194" w14:textId="77777777" w:rsidR="00876D73" w:rsidRPr="00D7624F" w:rsidRDefault="00876D73" w:rsidP="00100B3B">
            <w:pPr>
              <w:jc w:val="center"/>
              <w:rPr>
                <w:rFonts w:hint="eastAsia"/>
              </w:rPr>
            </w:pPr>
          </w:p>
        </w:tc>
        <w:tc>
          <w:tcPr>
            <w:tcW w:w="1134" w:type="dxa"/>
            <w:vAlign w:val="center"/>
          </w:tcPr>
          <w:p w14:paraId="2AC52B95" w14:textId="77777777" w:rsidR="00876D73" w:rsidRPr="00D7624F" w:rsidRDefault="00876D73" w:rsidP="00100B3B">
            <w:pPr>
              <w:jc w:val="center"/>
              <w:rPr>
                <w:rFonts w:hint="eastAsia"/>
              </w:rPr>
            </w:pPr>
            <w:r w:rsidRPr="00D7624F">
              <w:t>10</w:t>
            </w:r>
          </w:p>
        </w:tc>
        <w:tc>
          <w:tcPr>
            <w:tcW w:w="2341" w:type="dxa"/>
            <w:vAlign w:val="center"/>
          </w:tcPr>
          <w:p w14:paraId="6925AB2C" w14:textId="77777777" w:rsidR="00876D73" w:rsidRPr="00D7624F" w:rsidRDefault="00876D73" w:rsidP="00100B3B">
            <w:pPr>
              <w:rPr>
                <w:rFonts w:hint="eastAsia"/>
              </w:rPr>
            </w:pPr>
            <w:bookmarkStart w:id="3" w:name="OLE_LINK4"/>
            <w:bookmarkStart w:id="4" w:name="OLE_LINK3"/>
            <w:bookmarkStart w:id="5" w:name="OLE_LINK7"/>
            <w:bookmarkStart w:id="6" w:name="OLE_LINK8"/>
            <w:r w:rsidRPr="00D7624F">
              <w:rPr>
                <w:rFonts w:hint="eastAsia"/>
              </w:rPr>
              <w:t>需履行报备手续，</w:t>
            </w:r>
            <w:bookmarkEnd w:id="3"/>
            <w:bookmarkEnd w:id="4"/>
            <w:r w:rsidRPr="00D7624F">
              <w:rPr>
                <w:rFonts w:hint="eastAsia"/>
              </w:rPr>
              <w:t>并出具官方证明文件</w:t>
            </w:r>
            <w:bookmarkEnd w:id="5"/>
            <w:bookmarkEnd w:id="6"/>
          </w:p>
        </w:tc>
      </w:tr>
      <w:tr w:rsidR="00D7624F" w:rsidRPr="00D7624F" w14:paraId="525115A5" w14:textId="77777777" w:rsidTr="00100B3B">
        <w:trPr>
          <w:jc w:val="center"/>
        </w:trPr>
        <w:tc>
          <w:tcPr>
            <w:tcW w:w="983" w:type="dxa"/>
            <w:vMerge/>
            <w:vAlign w:val="center"/>
          </w:tcPr>
          <w:p w14:paraId="4BD106E7" w14:textId="77777777" w:rsidR="00876D73" w:rsidRPr="00D7624F" w:rsidRDefault="00876D73" w:rsidP="00100B3B">
            <w:pPr>
              <w:jc w:val="center"/>
              <w:rPr>
                <w:rFonts w:hAnsi="Times New Roman"/>
                <w:b/>
                <w:bCs/>
              </w:rPr>
            </w:pPr>
          </w:p>
        </w:tc>
        <w:tc>
          <w:tcPr>
            <w:tcW w:w="2977" w:type="dxa"/>
            <w:vAlign w:val="center"/>
          </w:tcPr>
          <w:p w14:paraId="2D02B0FF" w14:textId="77777777" w:rsidR="00876D73" w:rsidRPr="00D7624F" w:rsidRDefault="00876D73" w:rsidP="00100B3B">
            <w:pPr>
              <w:jc w:val="center"/>
              <w:rPr>
                <w:rFonts w:hint="eastAsia"/>
              </w:rPr>
            </w:pPr>
            <w:r w:rsidRPr="00D7624F">
              <w:rPr>
                <w:rFonts w:hint="eastAsia"/>
              </w:rPr>
              <w:t>国家层面组织的活动志愿者</w:t>
            </w:r>
          </w:p>
        </w:tc>
        <w:tc>
          <w:tcPr>
            <w:tcW w:w="1134" w:type="dxa"/>
            <w:vAlign w:val="center"/>
          </w:tcPr>
          <w:p w14:paraId="5B4D01C0" w14:textId="77777777" w:rsidR="00876D73" w:rsidRPr="00D7624F" w:rsidRDefault="00876D73" w:rsidP="00100B3B">
            <w:pPr>
              <w:jc w:val="center"/>
              <w:rPr>
                <w:rFonts w:hint="eastAsia"/>
              </w:rPr>
            </w:pPr>
          </w:p>
        </w:tc>
        <w:tc>
          <w:tcPr>
            <w:tcW w:w="1134" w:type="dxa"/>
            <w:vAlign w:val="center"/>
          </w:tcPr>
          <w:p w14:paraId="3448F7CB" w14:textId="77777777" w:rsidR="00876D73" w:rsidRPr="00D7624F" w:rsidRDefault="00876D73" w:rsidP="00100B3B">
            <w:pPr>
              <w:jc w:val="center"/>
              <w:rPr>
                <w:rFonts w:hint="eastAsia"/>
              </w:rPr>
            </w:pPr>
          </w:p>
        </w:tc>
        <w:tc>
          <w:tcPr>
            <w:tcW w:w="1134" w:type="dxa"/>
            <w:vAlign w:val="center"/>
          </w:tcPr>
          <w:p w14:paraId="6E5706CD" w14:textId="77777777" w:rsidR="00876D73" w:rsidRPr="00D7624F" w:rsidRDefault="00876D73" w:rsidP="00100B3B">
            <w:pPr>
              <w:jc w:val="center"/>
              <w:rPr>
                <w:rFonts w:hint="eastAsia"/>
              </w:rPr>
            </w:pPr>
            <w:r w:rsidRPr="00D7624F">
              <w:t>8</w:t>
            </w:r>
          </w:p>
        </w:tc>
        <w:tc>
          <w:tcPr>
            <w:tcW w:w="2341" w:type="dxa"/>
            <w:vAlign w:val="center"/>
          </w:tcPr>
          <w:p w14:paraId="1BACE16F" w14:textId="77777777" w:rsidR="00876D73" w:rsidRPr="00D7624F" w:rsidRDefault="00876D73" w:rsidP="00100B3B">
            <w:pPr>
              <w:rPr>
                <w:rFonts w:hint="eastAsia"/>
              </w:rPr>
            </w:pPr>
            <w:bookmarkStart w:id="7" w:name="OLE_LINK6"/>
            <w:bookmarkStart w:id="8" w:name="OLE_LINK5"/>
            <w:r w:rsidRPr="00D7624F">
              <w:rPr>
                <w:rFonts w:hint="eastAsia"/>
              </w:rPr>
              <w:t>需履行报备手续，并出具官方证明文件</w:t>
            </w:r>
            <w:bookmarkEnd w:id="7"/>
            <w:bookmarkEnd w:id="8"/>
          </w:p>
        </w:tc>
      </w:tr>
      <w:tr w:rsidR="00D7624F" w:rsidRPr="00D7624F" w14:paraId="7F37A64C" w14:textId="77777777" w:rsidTr="00100B3B">
        <w:trPr>
          <w:jc w:val="center"/>
        </w:trPr>
        <w:tc>
          <w:tcPr>
            <w:tcW w:w="983" w:type="dxa"/>
            <w:vMerge/>
            <w:vAlign w:val="center"/>
          </w:tcPr>
          <w:p w14:paraId="0BB84F3C" w14:textId="77777777" w:rsidR="00876D73" w:rsidRPr="00D7624F" w:rsidRDefault="00876D73" w:rsidP="00100B3B">
            <w:pPr>
              <w:jc w:val="center"/>
              <w:rPr>
                <w:rFonts w:hAnsi="Times New Roman"/>
                <w:b/>
                <w:bCs/>
              </w:rPr>
            </w:pPr>
          </w:p>
        </w:tc>
        <w:tc>
          <w:tcPr>
            <w:tcW w:w="2977" w:type="dxa"/>
            <w:vAlign w:val="center"/>
          </w:tcPr>
          <w:p w14:paraId="38C460AD" w14:textId="77777777" w:rsidR="00876D73" w:rsidRPr="00D7624F" w:rsidRDefault="00876D73" w:rsidP="00100B3B">
            <w:pPr>
              <w:jc w:val="center"/>
              <w:rPr>
                <w:rFonts w:hint="eastAsia"/>
              </w:rPr>
            </w:pPr>
            <w:r w:rsidRPr="00D7624F">
              <w:rPr>
                <w:rFonts w:hint="eastAsia"/>
              </w:rPr>
              <w:t>省（部）级人民政府组织的活动志愿者</w:t>
            </w:r>
          </w:p>
        </w:tc>
        <w:tc>
          <w:tcPr>
            <w:tcW w:w="1134" w:type="dxa"/>
            <w:vAlign w:val="center"/>
          </w:tcPr>
          <w:p w14:paraId="60BDA94F" w14:textId="77777777" w:rsidR="00876D73" w:rsidRPr="00D7624F" w:rsidRDefault="00876D73" w:rsidP="00100B3B">
            <w:pPr>
              <w:jc w:val="center"/>
              <w:rPr>
                <w:rFonts w:hint="eastAsia"/>
              </w:rPr>
            </w:pPr>
          </w:p>
        </w:tc>
        <w:tc>
          <w:tcPr>
            <w:tcW w:w="1134" w:type="dxa"/>
            <w:vAlign w:val="center"/>
          </w:tcPr>
          <w:p w14:paraId="67151B15" w14:textId="77777777" w:rsidR="00876D73" w:rsidRPr="00D7624F" w:rsidRDefault="00876D73" w:rsidP="00100B3B">
            <w:pPr>
              <w:jc w:val="center"/>
              <w:rPr>
                <w:rFonts w:hint="eastAsia"/>
              </w:rPr>
            </w:pPr>
          </w:p>
        </w:tc>
        <w:tc>
          <w:tcPr>
            <w:tcW w:w="1134" w:type="dxa"/>
            <w:vAlign w:val="center"/>
          </w:tcPr>
          <w:p w14:paraId="2FBCD73C" w14:textId="77777777" w:rsidR="00876D73" w:rsidRPr="00D7624F" w:rsidRDefault="00876D73" w:rsidP="00100B3B">
            <w:pPr>
              <w:jc w:val="center"/>
              <w:rPr>
                <w:rFonts w:hint="eastAsia"/>
              </w:rPr>
            </w:pPr>
            <w:r w:rsidRPr="00D7624F">
              <w:t>6</w:t>
            </w:r>
          </w:p>
        </w:tc>
        <w:tc>
          <w:tcPr>
            <w:tcW w:w="2341" w:type="dxa"/>
            <w:vAlign w:val="center"/>
          </w:tcPr>
          <w:p w14:paraId="7A99F422" w14:textId="77777777" w:rsidR="00876D73" w:rsidRPr="00D7624F" w:rsidRDefault="00876D73" w:rsidP="00100B3B">
            <w:pPr>
              <w:rPr>
                <w:rFonts w:hint="eastAsia"/>
              </w:rPr>
            </w:pPr>
            <w:r w:rsidRPr="00D7624F">
              <w:rPr>
                <w:rFonts w:hint="eastAsia"/>
              </w:rPr>
              <w:t>需履行报备手续，并出具官方证明文件</w:t>
            </w:r>
          </w:p>
        </w:tc>
      </w:tr>
      <w:tr w:rsidR="00D7624F" w:rsidRPr="00D7624F" w14:paraId="19590600" w14:textId="77777777" w:rsidTr="00100B3B">
        <w:trPr>
          <w:jc w:val="center"/>
        </w:trPr>
        <w:tc>
          <w:tcPr>
            <w:tcW w:w="983" w:type="dxa"/>
            <w:vMerge/>
            <w:vAlign w:val="center"/>
          </w:tcPr>
          <w:p w14:paraId="14F3ABD2" w14:textId="77777777" w:rsidR="00876D73" w:rsidRPr="00D7624F" w:rsidRDefault="00876D73" w:rsidP="00100B3B">
            <w:pPr>
              <w:jc w:val="center"/>
              <w:rPr>
                <w:rFonts w:hAnsi="Times New Roman"/>
                <w:b/>
                <w:bCs/>
              </w:rPr>
            </w:pPr>
          </w:p>
        </w:tc>
        <w:tc>
          <w:tcPr>
            <w:tcW w:w="2977" w:type="dxa"/>
            <w:vAlign w:val="center"/>
          </w:tcPr>
          <w:p w14:paraId="631354A7" w14:textId="77777777" w:rsidR="00876D73" w:rsidRPr="00D7624F" w:rsidRDefault="00876D73" w:rsidP="00100B3B">
            <w:pPr>
              <w:jc w:val="center"/>
              <w:rPr>
                <w:rFonts w:hint="eastAsia"/>
              </w:rPr>
            </w:pPr>
            <w:r w:rsidRPr="00D7624F">
              <w:rPr>
                <w:rFonts w:hint="eastAsia"/>
              </w:rPr>
              <w:t>义务献血</w:t>
            </w:r>
          </w:p>
        </w:tc>
        <w:tc>
          <w:tcPr>
            <w:tcW w:w="1134" w:type="dxa"/>
            <w:vAlign w:val="center"/>
          </w:tcPr>
          <w:p w14:paraId="77A381CD" w14:textId="77777777" w:rsidR="00876D73" w:rsidRPr="00D7624F" w:rsidRDefault="00876D73" w:rsidP="00100B3B">
            <w:pPr>
              <w:jc w:val="center"/>
              <w:rPr>
                <w:rFonts w:hint="eastAsia"/>
              </w:rPr>
            </w:pPr>
          </w:p>
        </w:tc>
        <w:tc>
          <w:tcPr>
            <w:tcW w:w="1134" w:type="dxa"/>
            <w:vAlign w:val="center"/>
          </w:tcPr>
          <w:p w14:paraId="56B78E55" w14:textId="77777777" w:rsidR="00876D73" w:rsidRPr="00D7624F" w:rsidRDefault="00876D73" w:rsidP="00100B3B">
            <w:pPr>
              <w:jc w:val="center"/>
              <w:rPr>
                <w:rFonts w:hint="eastAsia"/>
              </w:rPr>
            </w:pPr>
          </w:p>
        </w:tc>
        <w:tc>
          <w:tcPr>
            <w:tcW w:w="1134" w:type="dxa"/>
            <w:vAlign w:val="center"/>
          </w:tcPr>
          <w:p w14:paraId="5ADC2C44" w14:textId="77777777" w:rsidR="00876D73" w:rsidRPr="00D7624F" w:rsidRDefault="00876D73" w:rsidP="00100B3B">
            <w:pPr>
              <w:jc w:val="center"/>
              <w:rPr>
                <w:rFonts w:hint="eastAsia"/>
              </w:rPr>
            </w:pPr>
            <w:r w:rsidRPr="00D7624F">
              <w:t>3</w:t>
            </w:r>
          </w:p>
        </w:tc>
        <w:tc>
          <w:tcPr>
            <w:tcW w:w="2341" w:type="dxa"/>
            <w:vAlign w:val="center"/>
          </w:tcPr>
          <w:p w14:paraId="4B9B214B" w14:textId="77777777" w:rsidR="00876D73" w:rsidRPr="00D7624F" w:rsidRDefault="00876D73" w:rsidP="00100B3B">
            <w:pPr>
              <w:rPr>
                <w:rFonts w:hint="eastAsia"/>
              </w:rPr>
            </w:pPr>
          </w:p>
        </w:tc>
      </w:tr>
      <w:tr w:rsidR="00D7624F" w:rsidRPr="00D7624F" w14:paraId="49703445" w14:textId="77777777" w:rsidTr="00100B3B">
        <w:trPr>
          <w:jc w:val="center"/>
        </w:trPr>
        <w:tc>
          <w:tcPr>
            <w:tcW w:w="983" w:type="dxa"/>
            <w:vMerge/>
            <w:vAlign w:val="center"/>
          </w:tcPr>
          <w:p w14:paraId="0747F9FB" w14:textId="77777777" w:rsidR="00876D73" w:rsidRPr="00D7624F" w:rsidRDefault="00876D73" w:rsidP="00100B3B">
            <w:pPr>
              <w:jc w:val="center"/>
              <w:rPr>
                <w:rFonts w:hAnsi="Times New Roman"/>
                <w:b/>
                <w:bCs/>
              </w:rPr>
            </w:pPr>
          </w:p>
        </w:tc>
        <w:tc>
          <w:tcPr>
            <w:tcW w:w="2977" w:type="dxa"/>
            <w:vAlign w:val="center"/>
          </w:tcPr>
          <w:p w14:paraId="6F4DCCB3" w14:textId="77777777" w:rsidR="00876D73" w:rsidRPr="00D7624F" w:rsidRDefault="00876D73" w:rsidP="00100B3B">
            <w:pPr>
              <w:jc w:val="center"/>
              <w:rPr>
                <w:rFonts w:hint="eastAsia"/>
              </w:rPr>
            </w:pPr>
            <w:r w:rsidRPr="00D7624F">
              <w:rPr>
                <w:rFonts w:hint="eastAsia"/>
              </w:rPr>
              <w:t>其他活动志愿者</w:t>
            </w:r>
          </w:p>
          <w:p w14:paraId="16B2E9EA" w14:textId="77777777" w:rsidR="00876D73" w:rsidRPr="00D7624F" w:rsidRDefault="00876D73" w:rsidP="00100B3B">
            <w:pPr>
              <w:jc w:val="center"/>
              <w:rPr>
                <w:rFonts w:hint="eastAsia"/>
              </w:rPr>
            </w:pPr>
            <w:r w:rsidRPr="00D7624F">
              <w:rPr>
                <w:rFonts w:hint="eastAsia"/>
              </w:rPr>
              <w:t>（</w:t>
            </w:r>
            <w:r w:rsidRPr="00D7624F">
              <w:t>3</w:t>
            </w:r>
            <w:r w:rsidRPr="00D7624F">
              <w:rPr>
                <w:rFonts w:hint="eastAsia"/>
              </w:rPr>
              <w:t>次及以上）</w:t>
            </w:r>
          </w:p>
        </w:tc>
        <w:tc>
          <w:tcPr>
            <w:tcW w:w="1134" w:type="dxa"/>
            <w:vAlign w:val="center"/>
          </w:tcPr>
          <w:p w14:paraId="68C46549" w14:textId="77777777" w:rsidR="00876D73" w:rsidRPr="00D7624F" w:rsidRDefault="00876D73" w:rsidP="00100B3B">
            <w:pPr>
              <w:jc w:val="center"/>
              <w:rPr>
                <w:rFonts w:hint="eastAsia"/>
              </w:rPr>
            </w:pPr>
          </w:p>
        </w:tc>
        <w:tc>
          <w:tcPr>
            <w:tcW w:w="1134" w:type="dxa"/>
            <w:vAlign w:val="center"/>
          </w:tcPr>
          <w:p w14:paraId="516E92F6" w14:textId="77777777" w:rsidR="00876D73" w:rsidRPr="00D7624F" w:rsidRDefault="00876D73" w:rsidP="00100B3B">
            <w:pPr>
              <w:jc w:val="center"/>
              <w:rPr>
                <w:rFonts w:hint="eastAsia"/>
              </w:rPr>
            </w:pPr>
          </w:p>
        </w:tc>
        <w:tc>
          <w:tcPr>
            <w:tcW w:w="1134" w:type="dxa"/>
            <w:vAlign w:val="center"/>
          </w:tcPr>
          <w:p w14:paraId="1A08C15C" w14:textId="77777777" w:rsidR="00876D73" w:rsidRPr="00D7624F" w:rsidRDefault="00876D73" w:rsidP="00100B3B">
            <w:pPr>
              <w:jc w:val="center"/>
              <w:rPr>
                <w:rFonts w:hint="eastAsia"/>
              </w:rPr>
            </w:pPr>
            <w:r w:rsidRPr="00D7624F">
              <w:t>3</w:t>
            </w:r>
          </w:p>
        </w:tc>
        <w:tc>
          <w:tcPr>
            <w:tcW w:w="2341" w:type="dxa"/>
            <w:vAlign w:val="center"/>
          </w:tcPr>
          <w:p w14:paraId="5CEE9FAA" w14:textId="77777777" w:rsidR="00876D73" w:rsidRPr="00D7624F" w:rsidRDefault="00876D73" w:rsidP="00100B3B">
            <w:pPr>
              <w:rPr>
                <w:rFonts w:hint="eastAsia"/>
              </w:rPr>
            </w:pPr>
          </w:p>
        </w:tc>
      </w:tr>
      <w:tr w:rsidR="00D7624F" w:rsidRPr="00D7624F" w14:paraId="06AF21AD" w14:textId="77777777" w:rsidTr="00100B3B">
        <w:trPr>
          <w:trHeight w:val="1248"/>
          <w:jc w:val="center"/>
        </w:trPr>
        <w:tc>
          <w:tcPr>
            <w:tcW w:w="983" w:type="dxa"/>
            <w:vMerge w:val="restart"/>
            <w:vAlign w:val="center"/>
          </w:tcPr>
          <w:p w14:paraId="70920A0A" w14:textId="77777777" w:rsidR="00876D73" w:rsidRPr="00D7624F" w:rsidRDefault="00876D73" w:rsidP="00100B3B">
            <w:pPr>
              <w:jc w:val="center"/>
              <w:rPr>
                <w:rFonts w:hAnsi="Times New Roman"/>
                <w:b/>
                <w:bCs/>
              </w:rPr>
            </w:pPr>
            <w:r w:rsidRPr="00D7624F">
              <w:rPr>
                <w:rFonts w:hAnsi="Times New Roman" w:hint="eastAsia"/>
                <w:b/>
                <w:bCs/>
              </w:rPr>
              <w:t>国际组织实习</w:t>
            </w:r>
          </w:p>
        </w:tc>
        <w:tc>
          <w:tcPr>
            <w:tcW w:w="2977" w:type="dxa"/>
            <w:vAlign w:val="center"/>
          </w:tcPr>
          <w:p w14:paraId="2D980CB5" w14:textId="77777777" w:rsidR="00876D73" w:rsidRPr="00D7624F" w:rsidRDefault="00876D73" w:rsidP="00100B3B">
            <w:pPr>
              <w:jc w:val="center"/>
              <w:rPr>
                <w:rFonts w:hint="eastAsia"/>
              </w:rPr>
            </w:pPr>
            <w:r w:rsidRPr="00D7624F">
              <w:rPr>
                <w:rFonts w:hint="eastAsia"/>
              </w:rPr>
              <w:t>联合国</w:t>
            </w:r>
          </w:p>
          <w:p w14:paraId="3D2C44F6" w14:textId="77777777" w:rsidR="00876D73" w:rsidRPr="00D7624F" w:rsidRDefault="00876D73" w:rsidP="00100B3B">
            <w:pPr>
              <w:jc w:val="center"/>
              <w:rPr>
                <w:rFonts w:hint="eastAsia"/>
              </w:rPr>
            </w:pPr>
            <w:r w:rsidRPr="00D7624F">
              <w:rPr>
                <w:rFonts w:hint="eastAsia"/>
              </w:rPr>
              <w:t>等国际机构实习</w:t>
            </w:r>
          </w:p>
        </w:tc>
        <w:tc>
          <w:tcPr>
            <w:tcW w:w="1134" w:type="dxa"/>
            <w:vAlign w:val="center"/>
          </w:tcPr>
          <w:p w14:paraId="665E5699" w14:textId="77777777" w:rsidR="00876D73" w:rsidRPr="00D7624F" w:rsidRDefault="00876D73" w:rsidP="00100B3B">
            <w:pPr>
              <w:jc w:val="center"/>
              <w:rPr>
                <w:rFonts w:hint="eastAsia"/>
              </w:rPr>
            </w:pPr>
          </w:p>
        </w:tc>
        <w:tc>
          <w:tcPr>
            <w:tcW w:w="1134" w:type="dxa"/>
            <w:vAlign w:val="center"/>
          </w:tcPr>
          <w:p w14:paraId="4C2D257D" w14:textId="77777777" w:rsidR="00876D73" w:rsidRPr="00D7624F" w:rsidRDefault="00876D73" w:rsidP="00100B3B">
            <w:pPr>
              <w:jc w:val="center"/>
              <w:rPr>
                <w:rFonts w:hint="eastAsia"/>
              </w:rPr>
            </w:pPr>
          </w:p>
        </w:tc>
        <w:tc>
          <w:tcPr>
            <w:tcW w:w="1134" w:type="dxa"/>
            <w:vAlign w:val="center"/>
          </w:tcPr>
          <w:p w14:paraId="7B041A8D" w14:textId="77777777" w:rsidR="00876D73" w:rsidRPr="00D7624F" w:rsidRDefault="00876D73" w:rsidP="00100B3B">
            <w:pPr>
              <w:jc w:val="center"/>
              <w:rPr>
                <w:rFonts w:hint="eastAsia"/>
              </w:rPr>
            </w:pPr>
            <w:r w:rsidRPr="00D7624F">
              <w:t>10</w:t>
            </w:r>
          </w:p>
        </w:tc>
        <w:tc>
          <w:tcPr>
            <w:tcW w:w="2341" w:type="dxa"/>
            <w:vAlign w:val="center"/>
          </w:tcPr>
          <w:p w14:paraId="677B93DF" w14:textId="77777777" w:rsidR="00876D73" w:rsidRPr="00D7624F" w:rsidRDefault="00876D73" w:rsidP="00100B3B">
            <w:pPr>
              <w:rPr>
                <w:rFonts w:hint="eastAsia"/>
              </w:rPr>
            </w:pPr>
            <w:r w:rsidRPr="00D7624F">
              <w:rPr>
                <w:rFonts w:hint="eastAsia"/>
              </w:rPr>
              <w:t>需履行报备手续，并出具官方证明文件</w:t>
            </w:r>
          </w:p>
          <w:p w14:paraId="0AE4CD92" w14:textId="77777777" w:rsidR="00876D73" w:rsidRPr="00D7624F" w:rsidRDefault="00876D73" w:rsidP="00100B3B">
            <w:pPr>
              <w:rPr>
                <w:rFonts w:hint="eastAsia"/>
              </w:rPr>
            </w:pPr>
            <w:r w:rsidRPr="00D7624F">
              <w:rPr>
                <w:rFonts w:hint="eastAsia"/>
              </w:rPr>
              <w:t>国际组织的认定，以国家人力资源和社会保障部网站名录为依据。具体网址为：</w:t>
            </w:r>
            <w:r w:rsidRPr="00D7624F">
              <w:t>http://io.mohrss.gov.cn/col/1002/index.html</w:t>
            </w:r>
          </w:p>
        </w:tc>
      </w:tr>
      <w:tr w:rsidR="00D7624F" w:rsidRPr="00D7624F" w14:paraId="30F0B98D" w14:textId="77777777" w:rsidTr="00100B3B">
        <w:trPr>
          <w:jc w:val="center"/>
        </w:trPr>
        <w:tc>
          <w:tcPr>
            <w:tcW w:w="983" w:type="dxa"/>
            <w:vMerge/>
            <w:vAlign w:val="center"/>
          </w:tcPr>
          <w:p w14:paraId="07AB8FD7" w14:textId="77777777" w:rsidR="00876D73" w:rsidRPr="00D7624F" w:rsidRDefault="00876D73" w:rsidP="00100B3B">
            <w:pPr>
              <w:jc w:val="center"/>
              <w:rPr>
                <w:rFonts w:hAnsi="Times New Roman"/>
                <w:b/>
                <w:bCs/>
              </w:rPr>
            </w:pPr>
          </w:p>
        </w:tc>
        <w:tc>
          <w:tcPr>
            <w:tcW w:w="2977" w:type="dxa"/>
            <w:vAlign w:val="center"/>
          </w:tcPr>
          <w:p w14:paraId="5BB9E21A" w14:textId="77777777" w:rsidR="00876D73" w:rsidRPr="00D7624F" w:rsidRDefault="00876D73" w:rsidP="00100B3B">
            <w:pPr>
              <w:jc w:val="center"/>
              <w:rPr>
                <w:rFonts w:hint="eastAsia"/>
              </w:rPr>
            </w:pPr>
            <w:r w:rsidRPr="00D7624F">
              <w:rPr>
                <w:rFonts w:hint="eastAsia"/>
              </w:rPr>
              <w:t>其他国际机构实习</w:t>
            </w:r>
          </w:p>
        </w:tc>
        <w:tc>
          <w:tcPr>
            <w:tcW w:w="1134" w:type="dxa"/>
            <w:vAlign w:val="center"/>
          </w:tcPr>
          <w:p w14:paraId="0523E5BA" w14:textId="77777777" w:rsidR="00876D73" w:rsidRPr="00D7624F" w:rsidRDefault="00876D73" w:rsidP="00100B3B">
            <w:pPr>
              <w:jc w:val="center"/>
              <w:rPr>
                <w:rFonts w:hint="eastAsia"/>
              </w:rPr>
            </w:pPr>
          </w:p>
        </w:tc>
        <w:tc>
          <w:tcPr>
            <w:tcW w:w="1134" w:type="dxa"/>
            <w:vAlign w:val="center"/>
          </w:tcPr>
          <w:p w14:paraId="4D30C1B9" w14:textId="77777777" w:rsidR="00876D73" w:rsidRPr="00D7624F" w:rsidRDefault="00876D73" w:rsidP="00100B3B">
            <w:pPr>
              <w:jc w:val="center"/>
              <w:rPr>
                <w:rFonts w:hint="eastAsia"/>
              </w:rPr>
            </w:pPr>
          </w:p>
        </w:tc>
        <w:tc>
          <w:tcPr>
            <w:tcW w:w="1134" w:type="dxa"/>
            <w:vAlign w:val="center"/>
          </w:tcPr>
          <w:p w14:paraId="6284B60A" w14:textId="77777777" w:rsidR="00876D73" w:rsidRPr="00D7624F" w:rsidRDefault="00876D73" w:rsidP="00100B3B">
            <w:pPr>
              <w:jc w:val="center"/>
              <w:rPr>
                <w:rFonts w:hint="eastAsia"/>
              </w:rPr>
            </w:pPr>
            <w:r w:rsidRPr="00D7624F">
              <w:t>6</w:t>
            </w:r>
          </w:p>
        </w:tc>
        <w:tc>
          <w:tcPr>
            <w:tcW w:w="2341" w:type="dxa"/>
            <w:vAlign w:val="center"/>
          </w:tcPr>
          <w:p w14:paraId="184883B0" w14:textId="77777777" w:rsidR="00876D73" w:rsidRPr="00D7624F" w:rsidRDefault="00876D73" w:rsidP="00100B3B">
            <w:pPr>
              <w:rPr>
                <w:rFonts w:hint="eastAsia"/>
              </w:rPr>
            </w:pPr>
            <w:r w:rsidRPr="00D7624F">
              <w:rPr>
                <w:rFonts w:hint="eastAsia"/>
              </w:rPr>
              <w:t>国际组织的认定，以国家人力资源和社会保障部网站名录为依据。具体网址为：</w:t>
            </w:r>
            <w:r w:rsidRPr="00D7624F">
              <w:t>http://io.mohrss.gov.cn/col/1002/index.html</w:t>
            </w:r>
          </w:p>
        </w:tc>
      </w:tr>
      <w:tr w:rsidR="00D7624F" w:rsidRPr="00D7624F" w14:paraId="0BA35092" w14:textId="77777777" w:rsidTr="00100B3B">
        <w:trPr>
          <w:jc w:val="center"/>
        </w:trPr>
        <w:tc>
          <w:tcPr>
            <w:tcW w:w="983" w:type="dxa"/>
            <w:vMerge/>
            <w:vAlign w:val="center"/>
          </w:tcPr>
          <w:p w14:paraId="1E0B1C0F" w14:textId="77777777" w:rsidR="00876D73" w:rsidRPr="00D7624F" w:rsidRDefault="00876D73" w:rsidP="00100B3B">
            <w:pPr>
              <w:jc w:val="center"/>
              <w:rPr>
                <w:rFonts w:hAnsi="Times New Roman"/>
                <w:b/>
                <w:bCs/>
              </w:rPr>
            </w:pPr>
          </w:p>
        </w:tc>
        <w:tc>
          <w:tcPr>
            <w:tcW w:w="2977" w:type="dxa"/>
            <w:vAlign w:val="center"/>
          </w:tcPr>
          <w:p w14:paraId="2B402A04" w14:textId="77777777" w:rsidR="00876D73" w:rsidRPr="00D7624F" w:rsidRDefault="00876D73" w:rsidP="00100B3B">
            <w:pPr>
              <w:jc w:val="center"/>
              <w:rPr>
                <w:rFonts w:hint="eastAsia"/>
              </w:rPr>
            </w:pPr>
            <w:r w:rsidRPr="00D7624F">
              <w:rPr>
                <w:rFonts w:hint="eastAsia"/>
              </w:rPr>
              <w:t>世界教室活动</w:t>
            </w:r>
          </w:p>
        </w:tc>
        <w:tc>
          <w:tcPr>
            <w:tcW w:w="1134" w:type="dxa"/>
            <w:vAlign w:val="center"/>
          </w:tcPr>
          <w:p w14:paraId="5798A8A1" w14:textId="77777777" w:rsidR="00876D73" w:rsidRPr="00D7624F" w:rsidRDefault="00876D73" w:rsidP="00100B3B">
            <w:pPr>
              <w:jc w:val="center"/>
              <w:rPr>
                <w:rFonts w:hint="eastAsia"/>
              </w:rPr>
            </w:pPr>
          </w:p>
        </w:tc>
        <w:tc>
          <w:tcPr>
            <w:tcW w:w="1134" w:type="dxa"/>
            <w:vAlign w:val="center"/>
          </w:tcPr>
          <w:p w14:paraId="168A05C7" w14:textId="77777777" w:rsidR="00876D73" w:rsidRPr="00D7624F" w:rsidRDefault="00876D73" w:rsidP="00100B3B">
            <w:pPr>
              <w:jc w:val="center"/>
              <w:rPr>
                <w:rFonts w:hint="eastAsia"/>
              </w:rPr>
            </w:pPr>
          </w:p>
        </w:tc>
        <w:tc>
          <w:tcPr>
            <w:tcW w:w="1134" w:type="dxa"/>
            <w:vAlign w:val="center"/>
          </w:tcPr>
          <w:p w14:paraId="480C5C3D" w14:textId="77777777" w:rsidR="00876D73" w:rsidRPr="00D7624F" w:rsidRDefault="00876D73" w:rsidP="00100B3B">
            <w:pPr>
              <w:jc w:val="center"/>
              <w:rPr>
                <w:rFonts w:hint="eastAsia"/>
              </w:rPr>
            </w:pPr>
            <w:r w:rsidRPr="00D7624F">
              <w:t>4</w:t>
            </w:r>
          </w:p>
        </w:tc>
        <w:tc>
          <w:tcPr>
            <w:tcW w:w="2341" w:type="dxa"/>
            <w:vAlign w:val="center"/>
          </w:tcPr>
          <w:p w14:paraId="1D3B6BCD" w14:textId="77777777" w:rsidR="00876D73" w:rsidRPr="00D7624F" w:rsidRDefault="00876D73" w:rsidP="00100B3B">
            <w:pPr>
              <w:rPr>
                <w:rFonts w:hint="eastAsia"/>
              </w:rPr>
            </w:pPr>
          </w:p>
        </w:tc>
      </w:tr>
    </w:tbl>
    <w:p w14:paraId="004DD279" w14:textId="6F88D8BA" w:rsidR="00876D73" w:rsidRPr="002F378C" w:rsidRDefault="00876D73" w:rsidP="00876D73">
      <w:pPr>
        <w:pStyle w:val="af0"/>
        <w:spacing w:before="0" w:beforeAutospacing="0" w:after="0" w:afterAutospacing="0"/>
        <w:rPr>
          <w:rFonts w:ascii="仿宋" w:eastAsia="仿宋" w:hAnsi="仿宋" w:cs="仿宋" w:hint="eastAsia"/>
          <w:color w:val="FF0000"/>
          <w:sz w:val="22"/>
          <w:szCs w:val="22"/>
        </w:rPr>
      </w:pPr>
      <w:r w:rsidRPr="00D7624F">
        <w:rPr>
          <w:rFonts w:ascii="仿宋" w:eastAsia="仿宋" w:hAnsi="仿宋" w:cs="仿宋" w:hint="eastAsia"/>
          <w:sz w:val="22"/>
          <w:szCs w:val="22"/>
        </w:rPr>
        <w:t>注：每一方面加分只计算一次，</w:t>
      </w:r>
      <w:proofErr w:type="gramStart"/>
      <w:r w:rsidRPr="00D7624F">
        <w:rPr>
          <w:rFonts w:ascii="仿宋" w:eastAsia="仿宋" w:hAnsi="仿宋" w:cs="仿宋" w:hint="eastAsia"/>
          <w:sz w:val="22"/>
          <w:szCs w:val="22"/>
        </w:rPr>
        <w:t>选相对</w:t>
      </w:r>
      <w:proofErr w:type="gramEnd"/>
      <w:r w:rsidRPr="00D7624F">
        <w:rPr>
          <w:rFonts w:ascii="仿宋" w:eastAsia="仿宋" w:hAnsi="仿宋" w:cs="仿宋" w:hint="eastAsia"/>
          <w:sz w:val="22"/>
          <w:szCs w:val="22"/>
        </w:rPr>
        <w:t>较高分值计入。</w:t>
      </w:r>
    </w:p>
    <w:p w14:paraId="4490098E" w14:textId="2799C594" w:rsidR="00876D73" w:rsidRPr="00D7624F" w:rsidRDefault="00876D73" w:rsidP="00876D73">
      <w:pPr>
        <w:jc w:val="center"/>
        <w:rPr>
          <w:rFonts w:hint="eastAsia"/>
          <w:b/>
          <w:bCs/>
          <w:sz w:val="28"/>
          <w:szCs w:val="28"/>
        </w:rPr>
      </w:pPr>
      <w:r w:rsidRPr="00D7624F">
        <w:rPr>
          <w:rFonts w:hint="eastAsia"/>
          <w:b/>
          <w:bCs/>
          <w:sz w:val="28"/>
          <w:szCs w:val="28"/>
        </w:rPr>
        <w:br w:type="page"/>
      </w:r>
      <w:r w:rsidRPr="00D7624F">
        <w:rPr>
          <w:rFonts w:hint="eastAsia"/>
          <w:b/>
          <w:bCs/>
          <w:sz w:val="28"/>
          <w:szCs w:val="28"/>
        </w:rPr>
        <w:lastRenderedPageBreak/>
        <w:t>附表</w:t>
      </w:r>
      <w:r w:rsidR="002F378C">
        <w:rPr>
          <w:rFonts w:hint="eastAsia"/>
          <w:b/>
          <w:bCs/>
          <w:sz w:val="28"/>
          <w:szCs w:val="28"/>
        </w:rPr>
        <w:t>2</w:t>
      </w:r>
      <w:r w:rsidRPr="00D7624F">
        <w:rPr>
          <w:rFonts w:hint="eastAsia"/>
          <w:b/>
          <w:bCs/>
          <w:sz w:val="28"/>
          <w:szCs w:val="28"/>
        </w:rPr>
        <w:t>：学科竞赛加分</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0"/>
        <w:gridCol w:w="624"/>
        <w:gridCol w:w="1025"/>
        <w:gridCol w:w="1026"/>
        <w:gridCol w:w="567"/>
        <w:gridCol w:w="4394"/>
      </w:tblGrid>
      <w:tr w:rsidR="00D7624F" w:rsidRPr="00D7624F" w14:paraId="5511A3D5" w14:textId="77777777" w:rsidTr="00100B3B">
        <w:trPr>
          <w:trHeight w:val="454"/>
        </w:trPr>
        <w:tc>
          <w:tcPr>
            <w:tcW w:w="1720" w:type="dxa"/>
            <w:vAlign w:val="center"/>
          </w:tcPr>
          <w:p w14:paraId="64CB5CC2" w14:textId="77777777" w:rsidR="00876D73" w:rsidRPr="00D7624F" w:rsidRDefault="00876D73" w:rsidP="00100B3B">
            <w:pPr>
              <w:pStyle w:val="af0"/>
              <w:spacing w:before="0" w:beforeAutospacing="0" w:after="0" w:afterAutospacing="0"/>
              <w:jc w:val="center"/>
              <w:rPr>
                <w:rFonts w:cs="Times New Roman" w:hint="eastAsia"/>
                <w:b/>
                <w:bCs/>
                <w:sz w:val="21"/>
                <w:szCs w:val="21"/>
              </w:rPr>
            </w:pPr>
            <w:r w:rsidRPr="00D7624F">
              <w:rPr>
                <w:rFonts w:hint="eastAsia"/>
                <w:b/>
                <w:bCs/>
                <w:sz w:val="21"/>
                <w:szCs w:val="21"/>
              </w:rPr>
              <w:t>类别</w:t>
            </w:r>
          </w:p>
        </w:tc>
        <w:tc>
          <w:tcPr>
            <w:tcW w:w="624" w:type="dxa"/>
            <w:vAlign w:val="center"/>
          </w:tcPr>
          <w:p w14:paraId="68B27456" w14:textId="77777777" w:rsidR="00876D73" w:rsidRPr="00D7624F" w:rsidRDefault="00876D73" w:rsidP="00100B3B">
            <w:pPr>
              <w:pStyle w:val="af0"/>
              <w:spacing w:before="0" w:beforeAutospacing="0" w:after="0" w:afterAutospacing="0"/>
              <w:jc w:val="center"/>
              <w:rPr>
                <w:rFonts w:cs="Times New Roman" w:hint="eastAsia"/>
                <w:b/>
                <w:bCs/>
                <w:sz w:val="21"/>
                <w:szCs w:val="21"/>
              </w:rPr>
            </w:pPr>
            <w:r w:rsidRPr="00D7624F">
              <w:rPr>
                <w:rFonts w:hint="eastAsia"/>
                <w:b/>
                <w:bCs/>
                <w:sz w:val="21"/>
                <w:szCs w:val="21"/>
              </w:rPr>
              <w:t>级别</w:t>
            </w:r>
          </w:p>
        </w:tc>
        <w:tc>
          <w:tcPr>
            <w:tcW w:w="2051" w:type="dxa"/>
            <w:gridSpan w:val="2"/>
            <w:vAlign w:val="center"/>
          </w:tcPr>
          <w:p w14:paraId="2125FCBB" w14:textId="77777777" w:rsidR="00876D73" w:rsidRPr="00D7624F" w:rsidRDefault="00876D73" w:rsidP="00100B3B">
            <w:pPr>
              <w:pStyle w:val="af0"/>
              <w:spacing w:before="0" w:beforeAutospacing="0" w:after="0" w:afterAutospacing="0"/>
              <w:jc w:val="center"/>
              <w:rPr>
                <w:rFonts w:cs="Times New Roman" w:hint="eastAsia"/>
                <w:b/>
                <w:bCs/>
                <w:sz w:val="21"/>
                <w:szCs w:val="21"/>
              </w:rPr>
            </w:pPr>
            <w:r w:rsidRPr="00D7624F">
              <w:rPr>
                <w:rFonts w:hint="eastAsia"/>
                <w:b/>
                <w:bCs/>
                <w:sz w:val="21"/>
                <w:szCs w:val="21"/>
              </w:rPr>
              <w:t>名次</w:t>
            </w:r>
          </w:p>
        </w:tc>
        <w:tc>
          <w:tcPr>
            <w:tcW w:w="567" w:type="dxa"/>
            <w:vAlign w:val="center"/>
          </w:tcPr>
          <w:p w14:paraId="495D6494" w14:textId="77777777" w:rsidR="00876D73" w:rsidRPr="00D7624F" w:rsidRDefault="00876D73" w:rsidP="00100B3B">
            <w:pPr>
              <w:pStyle w:val="af0"/>
              <w:spacing w:before="0" w:beforeAutospacing="0" w:after="0" w:afterAutospacing="0"/>
              <w:jc w:val="center"/>
              <w:rPr>
                <w:rFonts w:cs="Times New Roman" w:hint="eastAsia"/>
                <w:b/>
                <w:bCs/>
                <w:sz w:val="21"/>
                <w:szCs w:val="21"/>
              </w:rPr>
            </w:pPr>
            <w:r w:rsidRPr="00D7624F">
              <w:rPr>
                <w:rFonts w:hint="eastAsia"/>
                <w:b/>
                <w:bCs/>
                <w:sz w:val="21"/>
                <w:szCs w:val="21"/>
              </w:rPr>
              <w:t>总分</w:t>
            </w:r>
          </w:p>
        </w:tc>
        <w:tc>
          <w:tcPr>
            <w:tcW w:w="4394" w:type="dxa"/>
            <w:vAlign w:val="center"/>
          </w:tcPr>
          <w:p w14:paraId="1EE86905" w14:textId="77777777" w:rsidR="00876D73" w:rsidRPr="00D7624F" w:rsidRDefault="00876D73" w:rsidP="00100B3B">
            <w:pPr>
              <w:pStyle w:val="af0"/>
              <w:spacing w:before="0" w:beforeAutospacing="0" w:after="0" w:afterAutospacing="0"/>
              <w:jc w:val="center"/>
              <w:rPr>
                <w:rFonts w:cs="Times New Roman" w:hint="eastAsia"/>
                <w:b/>
                <w:bCs/>
                <w:sz w:val="21"/>
                <w:szCs w:val="21"/>
              </w:rPr>
            </w:pPr>
            <w:r w:rsidRPr="00D7624F">
              <w:rPr>
                <w:rFonts w:hint="eastAsia"/>
                <w:b/>
                <w:bCs/>
                <w:sz w:val="21"/>
                <w:szCs w:val="21"/>
              </w:rPr>
              <w:t>备注</w:t>
            </w:r>
          </w:p>
        </w:tc>
      </w:tr>
      <w:tr w:rsidR="00D7624F" w:rsidRPr="00D7624F" w14:paraId="2421AD47" w14:textId="77777777" w:rsidTr="00100B3B">
        <w:trPr>
          <w:trHeight w:val="425"/>
        </w:trPr>
        <w:tc>
          <w:tcPr>
            <w:tcW w:w="1720" w:type="dxa"/>
            <w:vMerge w:val="restart"/>
            <w:vAlign w:val="center"/>
          </w:tcPr>
          <w:p w14:paraId="20C6F301" w14:textId="77777777" w:rsidR="00876D73" w:rsidRPr="00D7624F" w:rsidRDefault="00876D73" w:rsidP="00100B3B">
            <w:pPr>
              <w:jc w:val="center"/>
              <w:rPr>
                <w:rFonts w:hAnsi="Times New Roman"/>
                <w:b/>
                <w:bCs/>
              </w:rPr>
            </w:pPr>
            <w:r w:rsidRPr="00D7624F">
              <w:rPr>
                <w:rFonts w:hAnsi="Times New Roman" w:hint="eastAsia"/>
                <w:b/>
                <w:bCs/>
              </w:rPr>
              <w:t>“三大赛”（</w:t>
            </w:r>
            <w:r w:rsidRPr="00D7624F">
              <w:rPr>
                <w:rFonts w:ascii="宋体" w:eastAsia="宋体" w:hAnsi="宋体" w:cs="宋体" w:hint="eastAsia"/>
                <w:b/>
                <w:bCs/>
                <w:sz w:val="20"/>
                <w:szCs w:val="20"/>
                <w:lang w:bidi="ar"/>
              </w:rPr>
              <w:t>中国国际大学生创新大赛</w:t>
            </w:r>
            <w:r w:rsidRPr="00D7624F">
              <w:rPr>
                <w:rFonts w:hAnsi="Times New Roman" w:hint="eastAsia"/>
                <w:b/>
                <w:bCs/>
              </w:rPr>
              <w:t>、“挑战</w:t>
            </w:r>
          </w:p>
          <w:p w14:paraId="0B6531ED" w14:textId="77777777" w:rsidR="00876D73" w:rsidRPr="00D7624F" w:rsidRDefault="00876D73" w:rsidP="00100B3B">
            <w:pPr>
              <w:rPr>
                <w:rFonts w:ascii="仿宋" w:hint="eastAsia"/>
                <w:b/>
                <w:bCs/>
              </w:rPr>
            </w:pPr>
            <w:r w:rsidRPr="00D7624F">
              <w:rPr>
                <w:rFonts w:hAnsi="Times New Roman" w:hint="eastAsia"/>
                <w:b/>
                <w:bCs/>
              </w:rPr>
              <w:t>杯</w:t>
            </w:r>
            <w:proofErr w:type="gramStart"/>
            <w:r w:rsidRPr="00D7624F">
              <w:rPr>
                <w:rFonts w:hAnsi="Times New Roman" w:hint="eastAsia"/>
                <w:b/>
                <w:bCs/>
              </w:rPr>
              <w:t>”</w:t>
            </w:r>
            <w:proofErr w:type="gramEnd"/>
            <w:r w:rsidRPr="00D7624F">
              <w:rPr>
                <w:rFonts w:hAnsi="Times New Roman" w:hint="eastAsia"/>
                <w:b/>
                <w:bCs/>
              </w:rPr>
              <w:t>全国大学生课外学术科技作品竞赛、“挑战杯”中国大学生创业计划大赛）</w:t>
            </w:r>
          </w:p>
        </w:tc>
        <w:tc>
          <w:tcPr>
            <w:tcW w:w="624" w:type="dxa"/>
            <w:vMerge w:val="restart"/>
            <w:vAlign w:val="center"/>
          </w:tcPr>
          <w:p w14:paraId="44390C4B"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国家级</w:t>
            </w:r>
          </w:p>
        </w:tc>
        <w:tc>
          <w:tcPr>
            <w:tcW w:w="2051" w:type="dxa"/>
            <w:gridSpan w:val="2"/>
            <w:vAlign w:val="center"/>
          </w:tcPr>
          <w:p w14:paraId="5B995FC1"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一等奖</w:t>
            </w:r>
            <w:r w:rsidRPr="00D7624F">
              <w:rPr>
                <w:rFonts w:ascii="仿宋" w:eastAsia="仿宋" w:hAnsi="仿宋" w:cs="仿宋"/>
              </w:rPr>
              <w:t>/</w:t>
            </w:r>
            <w:r w:rsidRPr="00D7624F">
              <w:rPr>
                <w:rFonts w:ascii="仿宋" w:eastAsia="仿宋" w:hAnsi="仿宋" w:cs="仿宋" w:hint="eastAsia"/>
              </w:rPr>
              <w:t>金奖</w:t>
            </w:r>
          </w:p>
        </w:tc>
        <w:tc>
          <w:tcPr>
            <w:tcW w:w="567" w:type="dxa"/>
            <w:vAlign w:val="center"/>
          </w:tcPr>
          <w:p w14:paraId="25FB4608"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30</w:t>
            </w:r>
          </w:p>
        </w:tc>
        <w:tc>
          <w:tcPr>
            <w:tcW w:w="4394" w:type="dxa"/>
            <w:vMerge w:val="restart"/>
            <w:vAlign w:val="center"/>
          </w:tcPr>
          <w:p w14:paraId="33BA6F5B" w14:textId="77777777" w:rsidR="00876D73" w:rsidRPr="00100B3B" w:rsidRDefault="00876D73" w:rsidP="00100B3B">
            <w:pPr>
              <w:pStyle w:val="af0"/>
              <w:numPr>
                <w:ilvl w:val="0"/>
                <w:numId w:val="2"/>
              </w:numPr>
              <w:spacing w:before="0" w:beforeAutospacing="0" w:after="0" w:afterAutospacing="0"/>
              <w:rPr>
                <w:rFonts w:ascii="仿宋" w:eastAsia="仿宋" w:hAnsi="仿宋" w:cs="仿宋" w:hint="eastAsia"/>
                <w:kern w:val="2"/>
                <w:sz w:val="21"/>
                <w:szCs w:val="21"/>
              </w:rPr>
            </w:pPr>
            <w:r w:rsidRPr="00100B3B">
              <w:rPr>
                <w:rFonts w:ascii="仿宋" w:eastAsia="仿宋" w:hAnsi="仿宋" w:cs="仿宋" w:hint="eastAsia"/>
                <w:kern w:val="2"/>
                <w:sz w:val="21"/>
                <w:szCs w:val="21"/>
              </w:rPr>
              <w:t>得分不累加，学科竞赛方面取单项最高分；</w:t>
            </w:r>
          </w:p>
          <w:p w14:paraId="5CAA30A0" w14:textId="77777777" w:rsidR="009F5892" w:rsidRDefault="00876D73" w:rsidP="00100B3B">
            <w:pPr>
              <w:pStyle w:val="af0"/>
              <w:numPr>
                <w:ilvl w:val="0"/>
                <w:numId w:val="2"/>
              </w:numPr>
              <w:spacing w:before="0" w:beforeAutospacing="0" w:after="0" w:afterAutospacing="0"/>
              <w:rPr>
                <w:rFonts w:ascii="仿宋" w:eastAsia="仿宋" w:hAnsi="仿宋" w:cs="仿宋" w:hint="eastAsia"/>
                <w:kern w:val="2"/>
                <w:sz w:val="21"/>
                <w:szCs w:val="21"/>
              </w:rPr>
            </w:pPr>
            <w:r w:rsidRPr="00100B3B">
              <w:rPr>
                <w:rFonts w:ascii="仿宋" w:eastAsia="仿宋" w:hAnsi="仿宋" w:cs="仿宋" w:hint="eastAsia"/>
                <w:kern w:val="2"/>
                <w:sz w:val="21"/>
                <w:szCs w:val="21"/>
              </w:rPr>
              <w:t>除三大赛外，其他学科</w:t>
            </w:r>
            <w:proofErr w:type="gramStart"/>
            <w:r w:rsidRPr="00100B3B">
              <w:rPr>
                <w:rFonts w:ascii="仿宋" w:eastAsia="仿宋" w:hAnsi="仿宋" w:cs="仿宋" w:hint="eastAsia"/>
                <w:kern w:val="2"/>
                <w:sz w:val="21"/>
                <w:szCs w:val="21"/>
              </w:rPr>
              <w:t>竞赛按</w:t>
            </w:r>
            <w:proofErr w:type="gramEnd"/>
            <w:r w:rsidRPr="00100B3B">
              <w:rPr>
                <w:rFonts w:ascii="仿宋" w:eastAsia="仿宋" w:hAnsi="仿宋" w:cs="仿宋" w:hint="eastAsia"/>
                <w:kern w:val="2"/>
                <w:sz w:val="21"/>
                <w:szCs w:val="21"/>
              </w:rPr>
              <w:t>《中国高校创新人才培养及学科竞</w:t>
            </w:r>
            <w:r w:rsidR="00100B3B" w:rsidRPr="00100B3B">
              <w:rPr>
                <w:rFonts w:ascii="仿宋" w:eastAsia="仿宋" w:hAnsi="仿宋" w:cs="仿宋" w:hint="eastAsia"/>
                <w:kern w:val="2"/>
                <w:sz w:val="21"/>
                <w:szCs w:val="21"/>
              </w:rPr>
              <w:t>赛评估》的各学科竞赛名单及苏州大学教务处承认学科竞赛的项目执行。</w:t>
            </w:r>
          </w:p>
          <w:p w14:paraId="124ED6B8" w14:textId="081861CA" w:rsidR="00876D73" w:rsidRPr="00100B3B" w:rsidRDefault="00100B3B" w:rsidP="00100B3B">
            <w:pPr>
              <w:pStyle w:val="af0"/>
              <w:numPr>
                <w:ilvl w:val="0"/>
                <w:numId w:val="2"/>
              </w:numPr>
              <w:spacing w:before="0" w:beforeAutospacing="0" w:after="0" w:afterAutospacing="0"/>
              <w:rPr>
                <w:rFonts w:ascii="仿宋" w:eastAsia="仿宋" w:hAnsi="仿宋" w:cs="仿宋" w:hint="eastAsia"/>
                <w:kern w:val="2"/>
                <w:sz w:val="21"/>
                <w:szCs w:val="21"/>
              </w:rPr>
            </w:pPr>
            <w:r w:rsidRPr="00100B3B">
              <w:rPr>
                <w:rFonts w:ascii="仿宋" w:eastAsia="仿宋" w:hAnsi="仿宋" w:cs="仿宋" w:hint="eastAsia"/>
                <w:kern w:val="2"/>
                <w:sz w:val="21"/>
                <w:szCs w:val="21"/>
              </w:rPr>
              <w:t>2025</w:t>
            </w:r>
            <w:r>
              <w:rPr>
                <w:rFonts w:ascii="仿宋" w:eastAsia="仿宋" w:hAnsi="仿宋" w:cs="仿宋" w:hint="eastAsia"/>
                <w:kern w:val="2"/>
                <w:sz w:val="21"/>
                <w:szCs w:val="21"/>
              </w:rPr>
              <w:t>年及以后参加的</w:t>
            </w:r>
            <w:r w:rsidRPr="00100B3B">
              <w:rPr>
                <w:rFonts w:ascii="仿宋" w:eastAsia="仿宋" w:hAnsi="仿宋" w:cs="仿宋" w:hint="eastAsia"/>
                <w:kern w:val="2"/>
                <w:sz w:val="21"/>
                <w:szCs w:val="21"/>
              </w:rPr>
              <w:t>竞赛也可按</w:t>
            </w:r>
            <w:r>
              <w:rPr>
                <w:rFonts w:ascii="仿宋" w:eastAsia="仿宋" w:hAnsi="仿宋" w:cs="仿宋" w:hint="eastAsia"/>
                <w:kern w:val="2"/>
                <w:sz w:val="21"/>
                <w:szCs w:val="21"/>
              </w:rPr>
              <w:t>附件</w:t>
            </w:r>
            <w:r w:rsidR="009F5892">
              <w:rPr>
                <w:rFonts w:ascii="仿宋" w:eastAsia="仿宋" w:hAnsi="仿宋" w:cs="仿宋" w:hint="eastAsia"/>
                <w:kern w:val="2"/>
                <w:sz w:val="21"/>
                <w:szCs w:val="21"/>
              </w:rPr>
              <w:t>《</w:t>
            </w:r>
            <w:r w:rsidRPr="00100B3B">
              <w:rPr>
                <w:rFonts w:ascii="仿宋" w:eastAsia="仿宋" w:hAnsi="仿宋" w:cs="仿宋" w:hint="eastAsia"/>
                <w:kern w:val="2"/>
                <w:sz w:val="21"/>
                <w:szCs w:val="21"/>
              </w:rPr>
              <w:t>2025版普通高校大学生商科类竞赛指数覆盖项目一览表</w:t>
            </w:r>
            <w:r w:rsidR="009F5892">
              <w:rPr>
                <w:rFonts w:ascii="仿宋" w:eastAsia="仿宋" w:hAnsi="仿宋" w:cs="仿宋" w:hint="eastAsia"/>
                <w:kern w:val="2"/>
                <w:sz w:val="21"/>
                <w:szCs w:val="21"/>
              </w:rPr>
              <w:t>》进行处理。</w:t>
            </w:r>
          </w:p>
          <w:p w14:paraId="75901074" w14:textId="77777777" w:rsidR="00876D73" w:rsidRPr="00D7624F" w:rsidRDefault="00876D73" w:rsidP="00876D73">
            <w:pPr>
              <w:pStyle w:val="af0"/>
              <w:numPr>
                <w:ilvl w:val="0"/>
                <w:numId w:val="2"/>
              </w:numPr>
              <w:spacing w:before="0" w:beforeAutospacing="0" w:after="0" w:afterAutospacing="0"/>
              <w:rPr>
                <w:rFonts w:ascii="仿宋" w:eastAsia="仿宋" w:hAnsi="仿宋" w:cs="仿宋" w:hint="eastAsia"/>
                <w:kern w:val="2"/>
                <w:sz w:val="21"/>
                <w:szCs w:val="21"/>
              </w:rPr>
            </w:pPr>
            <w:r w:rsidRPr="00D7624F">
              <w:rPr>
                <w:rFonts w:ascii="仿宋" w:eastAsia="仿宋" w:hAnsi="仿宋" w:cs="仿宋" w:hint="eastAsia"/>
                <w:kern w:val="2"/>
                <w:sz w:val="21"/>
                <w:szCs w:val="21"/>
              </w:rPr>
              <w:t>各类学科竞赛包含但不限于高数竞赛、数学建模大赛、英语竞赛等；</w:t>
            </w:r>
          </w:p>
          <w:p w14:paraId="32D43A83" w14:textId="77777777" w:rsidR="00876D73" w:rsidRPr="00D7624F" w:rsidRDefault="00876D73" w:rsidP="00876D73">
            <w:pPr>
              <w:pStyle w:val="af0"/>
              <w:numPr>
                <w:ilvl w:val="0"/>
                <w:numId w:val="2"/>
              </w:numPr>
              <w:spacing w:before="0" w:beforeAutospacing="0" w:after="0" w:afterAutospacing="0"/>
              <w:rPr>
                <w:rFonts w:ascii="仿宋" w:eastAsia="仿宋" w:hAnsi="仿宋" w:cs="仿宋" w:hint="eastAsia"/>
                <w:kern w:val="2"/>
                <w:sz w:val="21"/>
                <w:szCs w:val="21"/>
              </w:rPr>
            </w:pPr>
            <w:r w:rsidRPr="00D7624F">
              <w:rPr>
                <w:rFonts w:ascii="仿宋" w:eastAsia="仿宋" w:hAnsi="仿宋" w:cs="仿宋" w:hint="eastAsia"/>
                <w:kern w:val="2"/>
                <w:sz w:val="21"/>
                <w:szCs w:val="21"/>
              </w:rPr>
              <w:t>美国数学建模比赛等同于国家级比赛，其中O奖和F认定为一等奖，M奖认定为二等奖，H奖认定为三等奖，S奖不加分。另外，美赛不区别排名位次。</w:t>
            </w:r>
          </w:p>
          <w:p w14:paraId="12D57D8C" w14:textId="77777777" w:rsidR="00876D73" w:rsidRPr="00D7624F" w:rsidRDefault="00876D73" w:rsidP="00876D73">
            <w:pPr>
              <w:pStyle w:val="af0"/>
              <w:numPr>
                <w:ilvl w:val="0"/>
                <w:numId w:val="2"/>
              </w:numPr>
              <w:spacing w:before="0" w:beforeAutospacing="0" w:after="0" w:afterAutospacing="0"/>
              <w:rPr>
                <w:rFonts w:ascii="仿宋" w:eastAsia="仿宋" w:hAnsi="仿宋" w:cs="仿宋" w:hint="eastAsia"/>
                <w:kern w:val="2"/>
                <w:sz w:val="21"/>
                <w:szCs w:val="21"/>
              </w:rPr>
            </w:pPr>
            <w:r w:rsidRPr="00D7624F">
              <w:rPr>
                <w:rFonts w:ascii="仿宋" w:eastAsia="仿宋" w:hAnsi="仿宋" w:cs="仿宋" w:hint="eastAsia"/>
                <w:kern w:val="2"/>
                <w:sz w:val="21"/>
                <w:szCs w:val="21"/>
              </w:rPr>
              <w:t>如果上述比赛设置有特等奖的，获得特等奖的个人或团队按照一等奖记分，一等奖按照二等奖记分，二等奖按照三等奖记分，三等奖不记分。</w:t>
            </w:r>
          </w:p>
          <w:p w14:paraId="233E220D" w14:textId="77777777" w:rsidR="00876D73" w:rsidRPr="00D7624F" w:rsidRDefault="00876D73" w:rsidP="00876D73">
            <w:pPr>
              <w:pStyle w:val="af0"/>
              <w:numPr>
                <w:ilvl w:val="0"/>
                <w:numId w:val="2"/>
              </w:numPr>
              <w:spacing w:before="0" w:beforeAutospacing="0" w:after="0" w:afterAutospacing="0"/>
              <w:rPr>
                <w:rFonts w:ascii="仿宋" w:eastAsia="仿宋" w:hAnsi="仿宋" w:cs="仿宋" w:hint="eastAsia"/>
                <w:kern w:val="2"/>
                <w:sz w:val="21"/>
                <w:szCs w:val="21"/>
              </w:rPr>
            </w:pPr>
            <w:r w:rsidRPr="00D7624F">
              <w:rPr>
                <w:rFonts w:ascii="仿宋" w:eastAsia="仿宋" w:hAnsi="仿宋" w:cs="仿宋" w:hint="eastAsia"/>
                <w:kern w:val="2"/>
                <w:sz w:val="21"/>
                <w:szCs w:val="21"/>
              </w:rPr>
              <w:t>三大赛所列加分为该项所得总分，如奖项为单人获得，则由个人全部获得。如果学生团队参赛，获得以上奖励的，主持人按100%计分，第2名按照80%计分，第3分按70%计分，第4-5名每人按照50%计分，其他每人按照20%计分。</w:t>
            </w:r>
          </w:p>
          <w:p w14:paraId="21AD1D6C" w14:textId="77777777" w:rsidR="00876D73" w:rsidRPr="00D7624F" w:rsidRDefault="00876D73" w:rsidP="00876D73">
            <w:pPr>
              <w:pStyle w:val="af0"/>
              <w:numPr>
                <w:ilvl w:val="0"/>
                <w:numId w:val="2"/>
              </w:numPr>
              <w:spacing w:before="0" w:beforeAutospacing="0" w:after="0" w:afterAutospacing="0"/>
              <w:rPr>
                <w:rFonts w:ascii="仿宋" w:eastAsia="仿宋" w:hAnsi="仿宋" w:cs="仿宋" w:hint="eastAsia"/>
                <w:kern w:val="2"/>
                <w:sz w:val="21"/>
                <w:szCs w:val="21"/>
              </w:rPr>
            </w:pPr>
            <w:r w:rsidRPr="00D7624F">
              <w:rPr>
                <w:rFonts w:ascii="仿宋" w:eastAsia="仿宋" w:hAnsi="仿宋" w:cs="仿宋" w:hint="eastAsia"/>
                <w:kern w:val="2"/>
                <w:sz w:val="21"/>
                <w:szCs w:val="21"/>
              </w:rPr>
              <w:t>其他学科竞赛，如奖项为单人获得，则由个人全部获得。如果学生团队参赛，获得以上奖励的，只对前三名成员计分，具体计分按表中所示。</w:t>
            </w:r>
          </w:p>
          <w:p w14:paraId="094E83C4" w14:textId="77777777" w:rsidR="00876D73" w:rsidRPr="00D7624F" w:rsidRDefault="00876D73" w:rsidP="00876D73">
            <w:pPr>
              <w:pStyle w:val="af0"/>
              <w:numPr>
                <w:ilvl w:val="0"/>
                <w:numId w:val="2"/>
              </w:numPr>
              <w:spacing w:before="0" w:beforeAutospacing="0" w:after="0" w:afterAutospacing="0"/>
              <w:rPr>
                <w:rFonts w:ascii="仿宋" w:eastAsia="仿宋" w:hAnsi="仿宋" w:cs="Times New Roman" w:hint="eastAsia"/>
                <w:sz w:val="22"/>
                <w:szCs w:val="22"/>
              </w:rPr>
            </w:pPr>
            <w:r w:rsidRPr="00D7624F">
              <w:rPr>
                <w:rFonts w:ascii="仿宋" w:eastAsia="仿宋" w:hAnsi="仿宋" w:cs="仿宋" w:hint="eastAsia"/>
                <w:kern w:val="2"/>
                <w:sz w:val="21"/>
                <w:szCs w:val="21"/>
              </w:rPr>
              <w:t>如有其他学科相关比赛获奖，学生也可提交，经专家组认定后酌情加分。</w:t>
            </w:r>
          </w:p>
        </w:tc>
      </w:tr>
      <w:tr w:rsidR="00D7624F" w:rsidRPr="00D7624F" w14:paraId="7046E185" w14:textId="77777777" w:rsidTr="00100B3B">
        <w:trPr>
          <w:trHeight w:val="425"/>
        </w:trPr>
        <w:tc>
          <w:tcPr>
            <w:tcW w:w="1720" w:type="dxa"/>
            <w:vMerge/>
            <w:vAlign w:val="center"/>
          </w:tcPr>
          <w:p w14:paraId="3B0143AD"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3A8E173E"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2051" w:type="dxa"/>
            <w:gridSpan w:val="2"/>
            <w:vAlign w:val="center"/>
          </w:tcPr>
          <w:p w14:paraId="781E85BA"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二等奖</w:t>
            </w:r>
            <w:r w:rsidRPr="00D7624F">
              <w:rPr>
                <w:rFonts w:ascii="仿宋" w:eastAsia="仿宋" w:hAnsi="仿宋" w:cs="仿宋"/>
              </w:rPr>
              <w:t>/</w:t>
            </w:r>
            <w:r w:rsidRPr="00D7624F">
              <w:rPr>
                <w:rFonts w:ascii="仿宋" w:eastAsia="仿宋" w:hAnsi="仿宋" w:cs="仿宋" w:hint="eastAsia"/>
              </w:rPr>
              <w:t>银奖</w:t>
            </w:r>
          </w:p>
        </w:tc>
        <w:tc>
          <w:tcPr>
            <w:tcW w:w="567" w:type="dxa"/>
            <w:vAlign w:val="center"/>
          </w:tcPr>
          <w:p w14:paraId="45FD3977"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25</w:t>
            </w:r>
          </w:p>
        </w:tc>
        <w:tc>
          <w:tcPr>
            <w:tcW w:w="4394" w:type="dxa"/>
            <w:vMerge/>
            <w:vAlign w:val="center"/>
          </w:tcPr>
          <w:p w14:paraId="1E925EAD" w14:textId="77777777" w:rsidR="00876D73" w:rsidRPr="00D7624F" w:rsidRDefault="00876D73" w:rsidP="00876D73">
            <w:pPr>
              <w:pStyle w:val="af0"/>
              <w:numPr>
                <w:ilvl w:val="0"/>
                <w:numId w:val="2"/>
              </w:numPr>
              <w:spacing w:before="0" w:after="0"/>
              <w:rPr>
                <w:rFonts w:ascii="仿宋" w:eastAsia="仿宋" w:hAnsi="仿宋" w:cs="Times New Roman" w:hint="eastAsia"/>
                <w:b/>
                <w:bCs/>
              </w:rPr>
            </w:pPr>
          </w:p>
        </w:tc>
      </w:tr>
      <w:tr w:rsidR="00D7624F" w:rsidRPr="00D7624F" w14:paraId="5E0C25C9" w14:textId="77777777" w:rsidTr="00100B3B">
        <w:trPr>
          <w:trHeight w:val="425"/>
        </w:trPr>
        <w:tc>
          <w:tcPr>
            <w:tcW w:w="1720" w:type="dxa"/>
            <w:vMerge/>
            <w:vAlign w:val="center"/>
          </w:tcPr>
          <w:p w14:paraId="6A46A0E0"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3296B16E"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2051" w:type="dxa"/>
            <w:gridSpan w:val="2"/>
            <w:vAlign w:val="center"/>
          </w:tcPr>
          <w:p w14:paraId="5A218CB2"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三等奖</w:t>
            </w:r>
            <w:r w:rsidRPr="00D7624F">
              <w:rPr>
                <w:rFonts w:ascii="仿宋" w:eastAsia="仿宋" w:hAnsi="仿宋" w:cs="仿宋"/>
              </w:rPr>
              <w:t>/</w:t>
            </w:r>
            <w:r w:rsidRPr="00D7624F">
              <w:rPr>
                <w:rFonts w:ascii="仿宋" w:eastAsia="仿宋" w:hAnsi="仿宋" w:cs="仿宋" w:hint="eastAsia"/>
              </w:rPr>
              <w:t>铜奖</w:t>
            </w:r>
          </w:p>
        </w:tc>
        <w:tc>
          <w:tcPr>
            <w:tcW w:w="567" w:type="dxa"/>
            <w:vAlign w:val="center"/>
          </w:tcPr>
          <w:p w14:paraId="541F6A4B"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20</w:t>
            </w:r>
          </w:p>
        </w:tc>
        <w:tc>
          <w:tcPr>
            <w:tcW w:w="4394" w:type="dxa"/>
            <w:vMerge/>
            <w:vAlign w:val="center"/>
          </w:tcPr>
          <w:p w14:paraId="543DB316" w14:textId="77777777" w:rsidR="00876D73" w:rsidRPr="00D7624F" w:rsidRDefault="00876D73" w:rsidP="00876D73">
            <w:pPr>
              <w:pStyle w:val="af0"/>
              <w:numPr>
                <w:ilvl w:val="0"/>
                <w:numId w:val="2"/>
              </w:numPr>
              <w:spacing w:before="0" w:after="0"/>
              <w:rPr>
                <w:rFonts w:ascii="仿宋" w:eastAsia="仿宋" w:hAnsi="仿宋" w:cs="Times New Roman" w:hint="eastAsia"/>
                <w:b/>
                <w:bCs/>
              </w:rPr>
            </w:pPr>
          </w:p>
        </w:tc>
      </w:tr>
      <w:tr w:rsidR="00D7624F" w:rsidRPr="00D7624F" w14:paraId="147AEA88" w14:textId="77777777" w:rsidTr="00100B3B">
        <w:trPr>
          <w:trHeight w:val="425"/>
        </w:trPr>
        <w:tc>
          <w:tcPr>
            <w:tcW w:w="1720" w:type="dxa"/>
            <w:vMerge/>
            <w:vAlign w:val="center"/>
          </w:tcPr>
          <w:p w14:paraId="13128536"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restart"/>
            <w:vAlign w:val="center"/>
          </w:tcPr>
          <w:p w14:paraId="488D1F64"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省级</w:t>
            </w:r>
          </w:p>
        </w:tc>
        <w:tc>
          <w:tcPr>
            <w:tcW w:w="2051" w:type="dxa"/>
            <w:gridSpan w:val="2"/>
            <w:vAlign w:val="center"/>
          </w:tcPr>
          <w:p w14:paraId="68FA10B3"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一等奖</w:t>
            </w:r>
            <w:r w:rsidRPr="00D7624F">
              <w:rPr>
                <w:rFonts w:ascii="仿宋" w:eastAsia="仿宋" w:hAnsi="仿宋" w:cs="仿宋"/>
              </w:rPr>
              <w:t>/</w:t>
            </w:r>
            <w:r w:rsidRPr="00D7624F">
              <w:rPr>
                <w:rFonts w:ascii="仿宋" w:eastAsia="仿宋" w:hAnsi="仿宋" w:cs="仿宋" w:hint="eastAsia"/>
              </w:rPr>
              <w:t>金奖</w:t>
            </w:r>
          </w:p>
        </w:tc>
        <w:tc>
          <w:tcPr>
            <w:tcW w:w="567" w:type="dxa"/>
            <w:vAlign w:val="center"/>
          </w:tcPr>
          <w:p w14:paraId="5C5F86E8"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20</w:t>
            </w:r>
          </w:p>
        </w:tc>
        <w:tc>
          <w:tcPr>
            <w:tcW w:w="4394" w:type="dxa"/>
            <w:vMerge/>
            <w:vAlign w:val="center"/>
          </w:tcPr>
          <w:p w14:paraId="57C750FD" w14:textId="77777777" w:rsidR="00876D73" w:rsidRPr="00D7624F" w:rsidRDefault="00876D73" w:rsidP="00876D73">
            <w:pPr>
              <w:pStyle w:val="af0"/>
              <w:numPr>
                <w:ilvl w:val="0"/>
                <w:numId w:val="2"/>
              </w:numPr>
              <w:spacing w:before="0" w:after="0"/>
              <w:rPr>
                <w:rFonts w:ascii="仿宋" w:eastAsia="仿宋" w:hAnsi="仿宋" w:cs="Times New Roman" w:hint="eastAsia"/>
                <w:b/>
                <w:bCs/>
              </w:rPr>
            </w:pPr>
          </w:p>
        </w:tc>
      </w:tr>
      <w:tr w:rsidR="00D7624F" w:rsidRPr="00D7624F" w14:paraId="2341E51A" w14:textId="77777777" w:rsidTr="00100B3B">
        <w:trPr>
          <w:trHeight w:val="425"/>
        </w:trPr>
        <w:tc>
          <w:tcPr>
            <w:tcW w:w="1720" w:type="dxa"/>
            <w:vMerge/>
            <w:vAlign w:val="center"/>
          </w:tcPr>
          <w:p w14:paraId="4A84171B"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48774D63"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2051" w:type="dxa"/>
            <w:gridSpan w:val="2"/>
            <w:vAlign w:val="center"/>
          </w:tcPr>
          <w:p w14:paraId="23E09BFE"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二等奖</w:t>
            </w:r>
            <w:r w:rsidRPr="00D7624F">
              <w:rPr>
                <w:rFonts w:ascii="仿宋" w:eastAsia="仿宋" w:hAnsi="仿宋" w:cs="仿宋"/>
              </w:rPr>
              <w:t>/</w:t>
            </w:r>
            <w:r w:rsidRPr="00D7624F">
              <w:rPr>
                <w:rFonts w:ascii="仿宋" w:eastAsia="仿宋" w:hAnsi="仿宋" w:cs="仿宋" w:hint="eastAsia"/>
              </w:rPr>
              <w:t>银奖</w:t>
            </w:r>
          </w:p>
        </w:tc>
        <w:tc>
          <w:tcPr>
            <w:tcW w:w="567" w:type="dxa"/>
            <w:vAlign w:val="center"/>
          </w:tcPr>
          <w:p w14:paraId="7ACD2E9F"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15</w:t>
            </w:r>
          </w:p>
        </w:tc>
        <w:tc>
          <w:tcPr>
            <w:tcW w:w="4394" w:type="dxa"/>
            <w:vMerge/>
            <w:vAlign w:val="center"/>
          </w:tcPr>
          <w:p w14:paraId="2C827150" w14:textId="77777777" w:rsidR="00876D73" w:rsidRPr="00D7624F" w:rsidRDefault="00876D73" w:rsidP="00876D73">
            <w:pPr>
              <w:pStyle w:val="af0"/>
              <w:numPr>
                <w:ilvl w:val="0"/>
                <w:numId w:val="2"/>
              </w:numPr>
              <w:spacing w:before="0" w:after="0"/>
              <w:rPr>
                <w:rFonts w:ascii="仿宋" w:eastAsia="仿宋" w:hAnsi="仿宋" w:cs="Times New Roman" w:hint="eastAsia"/>
                <w:b/>
                <w:bCs/>
              </w:rPr>
            </w:pPr>
          </w:p>
        </w:tc>
      </w:tr>
      <w:tr w:rsidR="00D7624F" w:rsidRPr="00D7624F" w14:paraId="52BCFC6D" w14:textId="77777777" w:rsidTr="00100B3B">
        <w:trPr>
          <w:trHeight w:val="425"/>
        </w:trPr>
        <w:tc>
          <w:tcPr>
            <w:tcW w:w="1720" w:type="dxa"/>
            <w:vMerge/>
            <w:vAlign w:val="center"/>
          </w:tcPr>
          <w:p w14:paraId="31FEE486"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1A91A680"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2051" w:type="dxa"/>
            <w:gridSpan w:val="2"/>
            <w:vAlign w:val="center"/>
          </w:tcPr>
          <w:p w14:paraId="60AD2A5B"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三等奖</w:t>
            </w:r>
            <w:r w:rsidRPr="00D7624F">
              <w:rPr>
                <w:rFonts w:ascii="仿宋" w:eastAsia="仿宋" w:hAnsi="仿宋" w:cs="仿宋"/>
              </w:rPr>
              <w:t>/</w:t>
            </w:r>
            <w:r w:rsidRPr="00D7624F">
              <w:rPr>
                <w:rFonts w:ascii="仿宋" w:eastAsia="仿宋" w:hAnsi="仿宋" w:cs="仿宋" w:hint="eastAsia"/>
              </w:rPr>
              <w:t>铜奖</w:t>
            </w:r>
          </w:p>
        </w:tc>
        <w:tc>
          <w:tcPr>
            <w:tcW w:w="567" w:type="dxa"/>
            <w:vAlign w:val="center"/>
          </w:tcPr>
          <w:p w14:paraId="6E3EC530"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12</w:t>
            </w:r>
          </w:p>
        </w:tc>
        <w:tc>
          <w:tcPr>
            <w:tcW w:w="4394" w:type="dxa"/>
            <w:vMerge/>
            <w:vAlign w:val="center"/>
          </w:tcPr>
          <w:p w14:paraId="791FC45C" w14:textId="77777777" w:rsidR="00876D73" w:rsidRPr="00D7624F" w:rsidRDefault="00876D73" w:rsidP="00876D73">
            <w:pPr>
              <w:pStyle w:val="af0"/>
              <w:numPr>
                <w:ilvl w:val="0"/>
                <w:numId w:val="2"/>
              </w:numPr>
              <w:spacing w:before="0" w:after="0"/>
              <w:rPr>
                <w:rFonts w:ascii="仿宋" w:eastAsia="仿宋" w:hAnsi="仿宋" w:cs="Times New Roman" w:hint="eastAsia"/>
                <w:b/>
                <w:bCs/>
              </w:rPr>
            </w:pPr>
          </w:p>
        </w:tc>
      </w:tr>
      <w:tr w:rsidR="00D7624F" w:rsidRPr="00D7624F" w14:paraId="29940D4F" w14:textId="77777777" w:rsidTr="00100B3B">
        <w:trPr>
          <w:trHeight w:val="425"/>
        </w:trPr>
        <w:tc>
          <w:tcPr>
            <w:tcW w:w="1720" w:type="dxa"/>
            <w:vMerge/>
            <w:vAlign w:val="center"/>
          </w:tcPr>
          <w:p w14:paraId="372CB6F1"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restart"/>
            <w:vAlign w:val="center"/>
          </w:tcPr>
          <w:p w14:paraId="4973111E"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校级</w:t>
            </w:r>
          </w:p>
        </w:tc>
        <w:tc>
          <w:tcPr>
            <w:tcW w:w="2051" w:type="dxa"/>
            <w:gridSpan w:val="2"/>
            <w:vAlign w:val="center"/>
          </w:tcPr>
          <w:p w14:paraId="5E64965F"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一等奖</w:t>
            </w:r>
            <w:r w:rsidRPr="00D7624F">
              <w:rPr>
                <w:rFonts w:ascii="仿宋" w:eastAsia="仿宋" w:hAnsi="仿宋" w:cs="仿宋"/>
              </w:rPr>
              <w:t>/</w:t>
            </w:r>
            <w:r w:rsidRPr="00D7624F">
              <w:rPr>
                <w:rFonts w:ascii="仿宋" w:eastAsia="仿宋" w:hAnsi="仿宋" w:cs="仿宋" w:hint="eastAsia"/>
              </w:rPr>
              <w:t>金奖</w:t>
            </w:r>
          </w:p>
        </w:tc>
        <w:tc>
          <w:tcPr>
            <w:tcW w:w="567" w:type="dxa"/>
            <w:vAlign w:val="center"/>
          </w:tcPr>
          <w:p w14:paraId="53E9989F"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10</w:t>
            </w:r>
          </w:p>
        </w:tc>
        <w:tc>
          <w:tcPr>
            <w:tcW w:w="4394" w:type="dxa"/>
            <w:vMerge/>
            <w:vAlign w:val="center"/>
          </w:tcPr>
          <w:p w14:paraId="4390EAFF" w14:textId="77777777" w:rsidR="00876D73" w:rsidRPr="00D7624F" w:rsidRDefault="00876D73" w:rsidP="00876D73">
            <w:pPr>
              <w:pStyle w:val="af0"/>
              <w:numPr>
                <w:ilvl w:val="0"/>
                <w:numId w:val="2"/>
              </w:numPr>
              <w:spacing w:before="0" w:after="0"/>
              <w:rPr>
                <w:rFonts w:ascii="仿宋" w:eastAsia="仿宋" w:hAnsi="仿宋" w:cs="Times New Roman" w:hint="eastAsia"/>
                <w:b/>
                <w:bCs/>
              </w:rPr>
            </w:pPr>
          </w:p>
        </w:tc>
      </w:tr>
      <w:tr w:rsidR="00D7624F" w:rsidRPr="00D7624F" w14:paraId="2F162B81" w14:textId="77777777" w:rsidTr="00100B3B">
        <w:trPr>
          <w:trHeight w:val="425"/>
        </w:trPr>
        <w:tc>
          <w:tcPr>
            <w:tcW w:w="1720" w:type="dxa"/>
            <w:vMerge/>
            <w:vAlign w:val="center"/>
          </w:tcPr>
          <w:p w14:paraId="2FCF4CEB"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3EC69635"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2051" w:type="dxa"/>
            <w:gridSpan w:val="2"/>
            <w:vAlign w:val="center"/>
          </w:tcPr>
          <w:p w14:paraId="637D49FD"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二等奖</w:t>
            </w:r>
            <w:r w:rsidRPr="00D7624F">
              <w:rPr>
                <w:rFonts w:ascii="仿宋" w:eastAsia="仿宋" w:hAnsi="仿宋" w:cs="仿宋"/>
              </w:rPr>
              <w:t>/</w:t>
            </w:r>
            <w:r w:rsidRPr="00D7624F">
              <w:rPr>
                <w:rFonts w:ascii="仿宋" w:eastAsia="仿宋" w:hAnsi="仿宋" w:cs="仿宋" w:hint="eastAsia"/>
              </w:rPr>
              <w:t>银奖</w:t>
            </w:r>
          </w:p>
        </w:tc>
        <w:tc>
          <w:tcPr>
            <w:tcW w:w="567" w:type="dxa"/>
            <w:vAlign w:val="center"/>
          </w:tcPr>
          <w:p w14:paraId="588C6DD6"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6</w:t>
            </w:r>
          </w:p>
        </w:tc>
        <w:tc>
          <w:tcPr>
            <w:tcW w:w="4394" w:type="dxa"/>
            <w:vMerge/>
            <w:vAlign w:val="center"/>
          </w:tcPr>
          <w:p w14:paraId="1E5E9F68" w14:textId="77777777" w:rsidR="00876D73" w:rsidRPr="00D7624F" w:rsidRDefault="00876D73" w:rsidP="00876D73">
            <w:pPr>
              <w:pStyle w:val="af0"/>
              <w:numPr>
                <w:ilvl w:val="0"/>
                <w:numId w:val="2"/>
              </w:numPr>
              <w:spacing w:before="0" w:after="0"/>
              <w:rPr>
                <w:rFonts w:ascii="仿宋" w:eastAsia="仿宋" w:hAnsi="仿宋" w:cs="Times New Roman" w:hint="eastAsia"/>
                <w:b/>
                <w:bCs/>
              </w:rPr>
            </w:pPr>
          </w:p>
        </w:tc>
      </w:tr>
      <w:tr w:rsidR="00D7624F" w:rsidRPr="00D7624F" w14:paraId="413F5951" w14:textId="77777777" w:rsidTr="00100B3B">
        <w:trPr>
          <w:trHeight w:val="425"/>
        </w:trPr>
        <w:tc>
          <w:tcPr>
            <w:tcW w:w="1720" w:type="dxa"/>
            <w:vMerge/>
            <w:vAlign w:val="center"/>
          </w:tcPr>
          <w:p w14:paraId="008FBBB9"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2521631A"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2051" w:type="dxa"/>
            <w:gridSpan w:val="2"/>
            <w:vAlign w:val="center"/>
          </w:tcPr>
          <w:p w14:paraId="0CE3AD73"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三等奖</w:t>
            </w:r>
            <w:r w:rsidRPr="00D7624F">
              <w:rPr>
                <w:rFonts w:ascii="仿宋" w:eastAsia="仿宋" w:hAnsi="仿宋" w:cs="仿宋"/>
              </w:rPr>
              <w:t>/</w:t>
            </w:r>
            <w:r w:rsidRPr="00D7624F">
              <w:rPr>
                <w:rFonts w:ascii="仿宋" w:eastAsia="仿宋" w:hAnsi="仿宋" w:cs="仿宋" w:hint="eastAsia"/>
              </w:rPr>
              <w:t>铜奖</w:t>
            </w:r>
          </w:p>
        </w:tc>
        <w:tc>
          <w:tcPr>
            <w:tcW w:w="567" w:type="dxa"/>
            <w:vAlign w:val="center"/>
          </w:tcPr>
          <w:p w14:paraId="1581BAF5"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4</w:t>
            </w:r>
          </w:p>
        </w:tc>
        <w:tc>
          <w:tcPr>
            <w:tcW w:w="4394" w:type="dxa"/>
            <w:vMerge/>
            <w:vAlign w:val="center"/>
          </w:tcPr>
          <w:p w14:paraId="2CEDFE3E" w14:textId="77777777" w:rsidR="00876D73" w:rsidRPr="00D7624F" w:rsidRDefault="00876D73" w:rsidP="00876D73">
            <w:pPr>
              <w:pStyle w:val="af0"/>
              <w:numPr>
                <w:ilvl w:val="0"/>
                <w:numId w:val="2"/>
              </w:numPr>
              <w:spacing w:before="0" w:after="0"/>
              <w:rPr>
                <w:rFonts w:ascii="仿宋" w:eastAsia="仿宋" w:hAnsi="仿宋" w:cs="Times New Roman" w:hint="eastAsia"/>
                <w:b/>
                <w:bCs/>
              </w:rPr>
            </w:pPr>
          </w:p>
        </w:tc>
      </w:tr>
      <w:tr w:rsidR="00D7624F" w:rsidRPr="00D7624F" w14:paraId="093E6F5B" w14:textId="77777777" w:rsidTr="00100B3B">
        <w:trPr>
          <w:trHeight w:val="140"/>
        </w:trPr>
        <w:tc>
          <w:tcPr>
            <w:tcW w:w="1720" w:type="dxa"/>
            <w:vMerge w:val="restart"/>
            <w:vAlign w:val="center"/>
          </w:tcPr>
          <w:p w14:paraId="365250E1" w14:textId="77777777" w:rsidR="00876D73" w:rsidRPr="00D7624F" w:rsidRDefault="00876D73" w:rsidP="00100B3B">
            <w:pPr>
              <w:jc w:val="center"/>
              <w:rPr>
                <w:rFonts w:hAnsi="Times New Roman"/>
                <w:b/>
                <w:bCs/>
              </w:rPr>
            </w:pPr>
            <w:r w:rsidRPr="00D7624F">
              <w:rPr>
                <w:rFonts w:hAnsi="Times New Roman" w:hint="eastAsia"/>
                <w:b/>
                <w:bCs/>
              </w:rPr>
              <w:t>其他学科竞赛</w:t>
            </w:r>
          </w:p>
        </w:tc>
        <w:tc>
          <w:tcPr>
            <w:tcW w:w="624" w:type="dxa"/>
            <w:vMerge w:val="restart"/>
            <w:vAlign w:val="center"/>
          </w:tcPr>
          <w:p w14:paraId="0EF59ECF"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国家级</w:t>
            </w:r>
          </w:p>
        </w:tc>
        <w:tc>
          <w:tcPr>
            <w:tcW w:w="1025" w:type="dxa"/>
            <w:vMerge w:val="restart"/>
            <w:vAlign w:val="center"/>
          </w:tcPr>
          <w:p w14:paraId="7FDA2138"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一等奖</w:t>
            </w:r>
          </w:p>
        </w:tc>
        <w:tc>
          <w:tcPr>
            <w:tcW w:w="1026" w:type="dxa"/>
            <w:vAlign w:val="center"/>
          </w:tcPr>
          <w:p w14:paraId="6E39601F"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第一名</w:t>
            </w:r>
          </w:p>
        </w:tc>
        <w:tc>
          <w:tcPr>
            <w:tcW w:w="567" w:type="dxa"/>
            <w:vAlign w:val="center"/>
          </w:tcPr>
          <w:p w14:paraId="2A296BFD"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18</w:t>
            </w:r>
          </w:p>
        </w:tc>
        <w:tc>
          <w:tcPr>
            <w:tcW w:w="4394" w:type="dxa"/>
            <w:vMerge/>
            <w:vAlign w:val="center"/>
          </w:tcPr>
          <w:p w14:paraId="1220A3F3" w14:textId="77777777" w:rsidR="00876D73" w:rsidRPr="00D7624F" w:rsidRDefault="00876D73" w:rsidP="00876D73">
            <w:pPr>
              <w:pStyle w:val="af0"/>
              <w:numPr>
                <w:ilvl w:val="0"/>
                <w:numId w:val="2"/>
              </w:numPr>
              <w:spacing w:before="0" w:beforeAutospacing="0" w:after="0" w:afterAutospacing="0"/>
              <w:rPr>
                <w:rFonts w:ascii="仿宋" w:eastAsia="仿宋" w:hAnsi="仿宋" w:cs="Times New Roman" w:hint="eastAsia"/>
              </w:rPr>
            </w:pPr>
          </w:p>
        </w:tc>
      </w:tr>
      <w:tr w:rsidR="00D7624F" w:rsidRPr="00D7624F" w14:paraId="387192F1" w14:textId="77777777" w:rsidTr="00100B3B">
        <w:trPr>
          <w:trHeight w:val="140"/>
        </w:trPr>
        <w:tc>
          <w:tcPr>
            <w:tcW w:w="1720" w:type="dxa"/>
            <w:vMerge/>
            <w:vAlign w:val="center"/>
          </w:tcPr>
          <w:p w14:paraId="3B42B3E0"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08FB6C99"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ign w:val="center"/>
          </w:tcPr>
          <w:p w14:paraId="3081E35A"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6" w:type="dxa"/>
            <w:vAlign w:val="center"/>
          </w:tcPr>
          <w:p w14:paraId="01FBCF43"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第二名</w:t>
            </w:r>
          </w:p>
        </w:tc>
        <w:tc>
          <w:tcPr>
            <w:tcW w:w="567" w:type="dxa"/>
            <w:vAlign w:val="center"/>
          </w:tcPr>
          <w:p w14:paraId="344AEF78"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12</w:t>
            </w:r>
          </w:p>
        </w:tc>
        <w:tc>
          <w:tcPr>
            <w:tcW w:w="4394" w:type="dxa"/>
            <w:vMerge/>
            <w:vAlign w:val="center"/>
          </w:tcPr>
          <w:p w14:paraId="39D195EE" w14:textId="77777777" w:rsidR="00876D73" w:rsidRPr="00D7624F" w:rsidRDefault="00876D73" w:rsidP="00876D73">
            <w:pPr>
              <w:pStyle w:val="af0"/>
              <w:numPr>
                <w:ilvl w:val="0"/>
                <w:numId w:val="2"/>
              </w:numPr>
              <w:spacing w:before="0" w:beforeAutospacing="0" w:after="0" w:afterAutospacing="0"/>
              <w:rPr>
                <w:rFonts w:ascii="仿宋" w:eastAsia="仿宋" w:hAnsi="仿宋" w:cs="Times New Roman" w:hint="eastAsia"/>
              </w:rPr>
            </w:pPr>
          </w:p>
        </w:tc>
      </w:tr>
      <w:tr w:rsidR="00D7624F" w:rsidRPr="00D7624F" w14:paraId="0F51D559" w14:textId="77777777" w:rsidTr="00100B3B">
        <w:trPr>
          <w:trHeight w:val="140"/>
        </w:trPr>
        <w:tc>
          <w:tcPr>
            <w:tcW w:w="1720" w:type="dxa"/>
            <w:vMerge/>
            <w:vAlign w:val="center"/>
          </w:tcPr>
          <w:p w14:paraId="781F0C54"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5A28D81E"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ign w:val="center"/>
          </w:tcPr>
          <w:p w14:paraId="6BF7DC6D"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6" w:type="dxa"/>
            <w:vAlign w:val="center"/>
          </w:tcPr>
          <w:p w14:paraId="1ED02029"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第三名</w:t>
            </w:r>
          </w:p>
        </w:tc>
        <w:tc>
          <w:tcPr>
            <w:tcW w:w="567" w:type="dxa"/>
            <w:vAlign w:val="center"/>
          </w:tcPr>
          <w:p w14:paraId="316E815D"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6</w:t>
            </w:r>
          </w:p>
        </w:tc>
        <w:tc>
          <w:tcPr>
            <w:tcW w:w="4394" w:type="dxa"/>
            <w:vMerge/>
            <w:vAlign w:val="center"/>
          </w:tcPr>
          <w:p w14:paraId="776596A9" w14:textId="77777777" w:rsidR="00876D73" w:rsidRPr="00D7624F" w:rsidRDefault="00876D73" w:rsidP="00876D73">
            <w:pPr>
              <w:pStyle w:val="af0"/>
              <w:numPr>
                <w:ilvl w:val="0"/>
                <w:numId w:val="2"/>
              </w:numPr>
              <w:spacing w:before="0" w:beforeAutospacing="0" w:after="0" w:afterAutospacing="0"/>
              <w:rPr>
                <w:rFonts w:ascii="仿宋" w:eastAsia="仿宋" w:hAnsi="仿宋" w:cs="Times New Roman" w:hint="eastAsia"/>
              </w:rPr>
            </w:pPr>
          </w:p>
        </w:tc>
      </w:tr>
      <w:tr w:rsidR="00D7624F" w:rsidRPr="00D7624F" w14:paraId="4CF91C44" w14:textId="77777777" w:rsidTr="00100B3B">
        <w:trPr>
          <w:trHeight w:val="140"/>
        </w:trPr>
        <w:tc>
          <w:tcPr>
            <w:tcW w:w="1720" w:type="dxa"/>
            <w:vMerge/>
            <w:vAlign w:val="center"/>
          </w:tcPr>
          <w:p w14:paraId="517265DD"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2CBAA168"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restart"/>
            <w:vAlign w:val="center"/>
          </w:tcPr>
          <w:p w14:paraId="0ECEEF9F"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二等奖</w:t>
            </w:r>
          </w:p>
        </w:tc>
        <w:tc>
          <w:tcPr>
            <w:tcW w:w="1026" w:type="dxa"/>
            <w:vAlign w:val="center"/>
          </w:tcPr>
          <w:p w14:paraId="33CB5C43"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第一名</w:t>
            </w:r>
          </w:p>
        </w:tc>
        <w:tc>
          <w:tcPr>
            <w:tcW w:w="567" w:type="dxa"/>
            <w:vAlign w:val="center"/>
          </w:tcPr>
          <w:p w14:paraId="1B9F4458"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15</w:t>
            </w:r>
          </w:p>
        </w:tc>
        <w:tc>
          <w:tcPr>
            <w:tcW w:w="4394" w:type="dxa"/>
            <w:vMerge/>
            <w:vAlign w:val="center"/>
          </w:tcPr>
          <w:p w14:paraId="480D9AD1"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619C01E9" w14:textId="77777777" w:rsidTr="00100B3B">
        <w:trPr>
          <w:trHeight w:val="140"/>
        </w:trPr>
        <w:tc>
          <w:tcPr>
            <w:tcW w:w="1720" w:type="dxa"/>
            <w:vMerge/>
            <w:vAlign w:val="center"/>
          </w:tcPr>
          <w:p w14:paraId="0BBE3C77"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1C2259F4"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ign w:val="center"/>
          </w:tcPr>
          <w:p w14:paraId="6CE1AC5F"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6" w:type="dxa"/>
            <w:vAlign w:val="center"/>
          </w:tcPr>
          <w:p w14:paraId="289EA456"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第二名</w:t>
            </w:r>
          </w:p>
        </w:tc>
        <w:tc>
          <w:tcPr>
            <w:tcW w:w="567" w:type="dxa"/>
            <w:vAlign w:val="center"/>
          </w:tcPr>
          <w:p w14:paraId="69133967"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10</w:t>
            </w:r>
          </w:p>
        </w:tc>
        <w:tc>
          <w:tcPr>
            <w:tcW w:w="4394" w:type="dxa"/>
            <w:vMerge/>
            <w:vAlign w:val="center"/>
          </w:tcPr>
          <w:p w14:paraId="218E0D2B"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2A07FDB4" w14:textId="77777777" w:rsidTr="00100B3B">
        <w:trPr>
          <w:trHeight w:val="140"/>
        </w:trPr>
        <w:tc>
          <w:tcPr>
            <w:tcW w:w="1720" w:type="dxa"/>
            <w:vMerge/>
            <w:vAlign w:val="center"/>
          </w:tcPr>
          <w:p w14:paraId="390238F0"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254F1B3E"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ign w:val="center"/>
          </w:tcPr>
          <w:p w14:paraId="66D4DB02"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6" w:type="dxa"/>
            <w:vAlign w:val="center"/>
          </w:tcPr>
          <w:p w14:paraId="0EE2D27E"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第三名</w:t>
            </w:r>
          </w:p>
        </w:tc>
        <w:tc>
          <w:tcPr>
            <w:tcW w:w="567" w:type="dxa"/>
            <w:vAlign w:val="center"/>
          </w:tcPr>
          <w:p w14:paraId="2EB1DB6E"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5</w:t>
            </w:r>
          </w:p>
        </w:tc>
        <w:tc>
          <w:tcPr>
            <w:tcW w:w="4394" w:type="dxa"/>
            <w:vMerge/>
            <w:vAlign w:val="center"/>
          </w:tcPr>
          <w:p w14:paraId="783BD284"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30A61AFD" w14:textId="77777777" w:rsidTr="00100B3B">
        <w:trPr>
          <w:trHeight w:val="140"/>
        </w:trPr>
        <w:tc>
          <w:tcPr>
            <w:tcW w:w="1720" w:type="dxa"/>
            <w:vMerge/>
            <w:vAlign w:val="center"/>
          </w:tcPr>
          <w:p w14:paraId="0F9C9DAA"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065929E0"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restart"/>
            <w:vAlign w:val="center"/>
          </w:tcPr>
          <w:p w14:paraId="25A822CF"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三等奖</w:t>
            </w:r>
          </w:p>
        </w:tc>
        <w:tc>
          <w:tcPr>
            <w:tcW w:w="1026" w:type="dxa"/>
            <w:vAlign w:val="center"/>
          </w:tcPr>
          <w:p w14:paraId="3E4C2E06"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第一名</w:t>
            </w:r>
          </w:p>
        </w:tc>
        <w:tc>
          <w:tcPr>
            <w:tcW w:w="567" w:type="dxa"/>
            <w:vAlign w:val="center"/>
          </w:tcPr>
          <w:p w14:paraId="0B8E7952"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12</w:t>
            </w:r>
          </w:p>
        </w:tc>
        <w:tc>
          <w:tcPr>
            <w:tcW w:w="4394" w:type="dxa"/>
            <w:vMerge/>
            <w:vAlign w:val="center"/>
          </w:tcPr>
          <w:p w14:paraId="73D0E9CC"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4093D231" w14:textId="77777777" w:rsidTr="00100B3B">
        <w:trPr>
          <w:trHeight w:val="140"/>
        </w:trPr>
        <w:tc>
          <w:tcPr>
            <w:tcW w:w="1720" w:type="dxa"/>
            <w:vMerge/>
            <w:vAlign w:val="center"/>
          </w:tcPr>
          <w:p w14:paraId="6F663AB1"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3FE68FE3"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ign w:val="center"/>
          </w:tcPr>
          <w:p w14:paraId="0B2ACD69"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6" w:type="dxa"/>
            <w:vAlign w:val="center"/>
          </w:tcPr>
          <w:p w14:paraId="0416F5BD"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第二名</w:t>
            </w:r>
          </w:p>
        </w:tc>
        <w:tc>
          <w:tcPr>
            <w:tcW w:w="567" w:type="dxa"/>
            <w:vAlign w:val="center"/>
          </w:tcPr>
          <w:p w14:paraId="7FDDF6CC"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8</w:t>
            </w:r>
          </w:p>
        </w:tc>
        <w:tc>
          <w:tcPr>
            <w:tcW w:w="4394" w:type="dxa"/>
            <w:vMerge/>
            <w:vAlign w:val="center"/>
          </w:tcPr>
          <w:p w14:paraId="0151F795" w14:textId="77777777" w:rsidR="00876D73" w:rsidRPr="00D7624F" w:rsidRDefault="00876D73" w:rsidP="00100B3B">
            <w:pPr>
              <w:pStyle w:val="af0"/>
              <w:spacing w:before="0" w:beforeAutospacing="0" w:after="0" w:afterAutospacing="0"/>
              <w:jc w:val="center"/>
              <w:rPr>
                <w:rFonts w:ascii="仿宋" w:eastAsia="仿宋" w:hAnsi="仿宋" w:cs="仿宋" w:hint="eastAsia"/>
              </w:rPr>
            </w:pPr>
          </w:p>
        </w:tc>
      </w:tr>
      <w:tr w:rsidR="00D7624F" w:rsidRPr="00D7624F" w14:paraId="15FBA410" w14:textId="77777777" w:rsidTr="00100B3B">
        <w:trPr>
          <w:trHeight w:val="140"/>
        </w:trPr>
        <w:tc>
          <w:tcPr>
            <w:tcW w:w="1720" w:type="dxa"/>
            <w:vMerge/>
            <w:vAlign w:val="center"/>
          </w:tcPr>
          <w:p w14:paraId="01F36B16"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725FDC4B"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ign w:val="center"/>
          </w:tcPr>
          <w:p w14:paraId="62931704"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6" w:type="dxa"/>
            <w:vAlign w:val="center"/>
          </w:tcPr>
          <w:p w14:paraId="3FE6E944"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第三名</w:t>
            </w:r>
          </w:p>
        </w:tc>
        <w:tc>
          <w:tcPr>
            <w:tcW w:w="567" w:type="dxa"/>
            <w:vAlign w:val="center"/>
          </w:tcPr>
          <w:p w14:paraId="188FB65D"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4</w:t>
            </w:r>
          </w:p>
        </w:tc>
        <w:tc>
          <w:tcPr>
            <w:tcW w:w="4394" w:type="dxa"/>
            <w:vMerge/>
            <w:vAlign w:val="center"/>
          </w:tcPr>
          <w:p w14:paraId="5C53CD66" w14:textId="77777777" w:rsidR="00876D73" w:rsidRPr="00D7624F" w:rsidRDefault="00876D73" w:rsidP="00100B3B">
            <w:pPr>
              <w:pStyle w:val="af0"/>
              <w:spacing w:before="0" w:beforeAutospacing="0" w:after="0" w:afterAutospacing="0"/>
              <w:jc w:val="center"/>
              <w:rPr>
                <w:rFonts w:ascii="仿宋" w:eastAsia="仿宋" w:hAnsi="仿宋" w:cs="仿宋" w:hint="eastAsia"/>
              </w:rPr>
            </w:pPr>
          </w:p>
        </w:tc>
      </w:tr>
      <w:tr w:rsidR="00D7624F" w:rsidRPr="00D7624F" w14:paraId="4BAAC554" w14:textId="77777777" w:rsidTr="00100B3B">
        <w:trPr>
          <w:trHeight w:val="140"/>
        </w:trPr>
        <w:tc>
          <w:tcPr>
            <w:tcW w:w="1720" w:type="dxa"/>
            <w:vMerge/>
            <w:vAlign w:val="center"/>
          </w:tcPr>
          <w:p w14:paraId="71D1C3C4"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restart"/>
            <w:vAlign w:val="center"/>
          </w:tcPr>
          <w:p w14:paraId="17501AC2"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省级</w:t>
            </w:r>
          </w:p>
        </w:tc>
        <w:tc>
          <w:tcPr>
            <w:tcW w:w="1025" w:type="dxa"/>
            <w:vMerge w:val="restart"/>
            <w:vAlign w:val="center"/>
          </w:tcPr>
          <w:p w14:paraId="771F5552"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一等奖</w:t>
            </w:r>
          </w:p>
        </w:tc>
        <w:tc>
          <w:tcPr>
            <w:tcW w:w="1026" w:type="dxa"/>
            <w:vAlign w:val="center"/>
          </w:tcPr>
          <w:p w14:paraId="08192A9F"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第一名</w:t>
            </w:r>
          </w:p>
        </w:tc>
        <w:tc>
          <w:tcPr>
            <w:tcW w:w="567" w:type="dxa"/>
            <w:vAlign w:val="center"/>
          </w:tcPr>
          <w:p w14:paraId="4884C4BE"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12</w:t>
            </w:r>
          </w:p>
        </w:tc>
        <w:tc>
          <w:tcPr>
            <w:tcW w:w="4394" w:type="dxa"/>
            <w:vMerge/>
            <w:vAlign w:val="center"/>
          </w:tcPr>
          <w:p w14:paraId="287C8298" w14:textId="77777777" w:rsidR="00876D73" w:rsidRPr="00D7624F" w:rsidRDefault="00876D73" w:rsidP="00100B3B">
            <w:pPr>
              <w:pStyle w:val="af0"/>
              <w:spacing w:before="0" w:beforeAutospacing="0" w:after="0" w:afterAutospacing="0"/>
              <w:jc w:val="center"/>
              <w:rPr>
                <w:rFonts w:ascii="仿宋" w:eastAsia="仿宋" w:hAnsi="仿宋" w:cs="仿宋" w:hint="eastAsia"/>
              </w:rPr>
            </w:pPr>
          </w:p>
        </w:tc>
      </w:tr>
      <w:tr w:rsidR="00D7624F" w:rsidRPr="00D7624F" w14:paraId="35EF9A2E" w14:textId="77777777" w:rsidTr="00100B3B">
        <w:trPr>
          <w:trHeight w:val="140"/>
        </w:trPr>
        <w:tc>
          <w:tcPr>
            <w:tcW w:w="1720" w:type="dxa"/>
            <w:vMerge/>
            <w:vAlign w:val="center"/>
          </w:tcPr>
          <w:p w14:paraId="7161059F"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3221AA5C"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ign w:val="center"/>
          </w:tcPr>
          <w:p w14:paraId="5091602A"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6" w:type="dxa"/>
            <w:vAlign w:val="center"/>
          </w:tcPr>
          <w:p w14:paraId="742315CE"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第二名</w:t>
            </w:r>
          </w:p>
        </w:tc>
        <w:tc>
          <w:tcPr>
            <w:tcW w:w="567" w:type="dxa"/>
            <w:vAlign w:val="center"/>
          </w:tcPr>
          <w:p w14:paraId="010864EB"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8</w:t>
            </w:r>
          </w:p>
        </w:tc>
        <w:tc>
          <w:tcPr>
            <w:tcW w:w="4394" w:type="dxa"/>
            <w:vMerge/>
            <w:vAlign w:val="center"/>
          </w:tcPr>
          <w:p w14:paraId="3A144032" w14:textId="77777777" w:rsidR="00876D73" w:rsidRPr="00D7624F" w:rsidRDefault="00876D73" w:rsidP="00100B3B">
            <w:pPr>
              <w:pStyle w:val="af0"/>
              <w:spacing w:before="0" w:beforeAutospacing="0" w:after="0" w:afterAutospacing="0"/>
              <w:jc w:val="center"/>
              <w:rPr>
                <w:rFonts w:ascii="仿宋" w:eastAsia="仿宋" w:hAnsi="仿宋" w:cs="仿宋" w:hint="eastAsia"/>
              </w:rPr>
            </w:pPr>
          </w:p>
        </w:tc>
      </w:tr>
      <w:tr w:rsidR="00D7624F" w:rsidRPr="00D7624F" w14:paraId="76C6035E" w14:textId="77777777" w:rsidTr="00100B3B">
        <w:trPr>
          <w:trHeight w:val="140"/>
        </w:trPr>
        <w:tc>
          <w:tcPr>
            <w:tcW w:w="1720" w:type="dxa"/>
            <w:vMerge/>
            <w:vAlign w:val="center"/>
          </w:tcPr>
          <w:p w14:paraId="43FA97C0"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7F9C6DB3"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ign w:val="center"/>
          </w:tcPr>
          <w:p w14:paraId="2F295AC6"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6" w:type="dxa"/>
            <w:vAlign w:val="center"/>
          </w:tcPr>
          <w:p w14:paraId="608C2363"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第三名</w:t>
            </w:r>
          </w:p>
        </w:tc>
        <w:tc>
          <w:tcPr>
            <w:tcW w:w="567" w:type="dxa"/>
            <w:vAlign w:val="center"/>
          </w:tcPr>
          <w:p w14:paraId="7B367569"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4</w:t>
            </w:r>
          </w:p>
        </w:tc>
        <w:tc>
          <w:tcPr>
            <w:tcW w:w="4394" w:type="dxa"/>
            <w:vMerge/>
            <w:vAlign w:val="center"/>
          </w:tcPr>
          <w:p w14:paraId="73434549" w14:textId="77777777" w:rsidR="00876D73" w:rsidRPr="00D7624F" w:rsidRDefault="00876D73" w:rsidP="00100B3B">
            <w:pPr>
              <w:pStyle w:val="af0"/>
              <w:spacing w:before="0" w:beforeAutospacing="0" w:after="0" w:afterAutospacing="0"/>
              <w:jc w:val="center"/>
              <w:rPr>
                <w:rFonts w:ascii="仿宋" w:eastAsia="仿宋" w:hAnsi="仿宋" w:cs="仿宋" w:hint="eastAsia"/>
              </w:rPr>
            </w:pPr>
          </w:p>
        </w:tc>
      </w:tr>
      <w:tr w:rsidR="00D7624F" w:rsidRPr="00D7624F" w14:paraId="670A47F3" w14:textId="77777777" w:rsidTr="00100B3B">
        <w:trPr>
          <w:trHeight w:val="140"/>
        </w:trPr>
        <w:tc>
          <w:tcPr>
            <w:tcW w:w="1720" w:type="dxa"/>
            <w:vMerge/>
            <w:vAlign w:val="center"/>
          </w:tcPr>
          <w:p w14:paraId="257C251C"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26A875AB"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restart"/>
            <w:vAlign w:val="center"/>
          </w:tcPr>
          <w:p w14:paraId="27B6FA70"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二等奖</w:t>
            </w:r>
          </w:p>
        </w:tc>
        <w:tc>
          <w:tcPr>
            <w:tcW w:w="1026" w:type="dxa"/>
            <w:vAlign w:val="center"/>
          </w:tcPr>
          <w:p w14:paraId="31B261F2"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第一名</w:t>
            </w:r>
          </w:p>
        </w:tc>
        <w:tc>
          <w:tcPr>
            <w:tcW w:w="567" w:type="dxa"/>
            <w:vAlign w:val="center"/>
          </w:tcPr>
          <w:p w14:paraId="236450CA"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10</w:t>
            </w:r>
          </w:p>
        </w:tc>
        <w:tc>
          <w:tcPr>
            <w:tcW w:w="4394" w:type="dxa"/>
            <w:vMerge/>
            <w:vAlign w:val="center"/>
          </w:tcPr>
          <w:p w14:paraId="5A7C20FC" w14:textId="77777777" w:rsidR="00876D73" w:rsidRPr="00D7624F" w:rsidRDefault="00876D73" w:rsidP="00100B3B">
            <w:pPr>
              <w:pStyle w:val="af0"/>
              <w:spacing w:before="0" w:beforeAutospacing="0" w:after="0" w:afterAutospacing="0"/>
              <w:jc w:val="center"/>
              <w:rPr>
                <w:rFonts w:ascii="仿宋" w:eastAsia="仿宋" w:hAnsi="仿宋" w:cs="仿宋" w:hint="eastAsia"/>
              </w:rPr>
            </w:pPr>
          </w:p>
        </w:tc>
      </w:tr>
      <w:tr w:rsidR="00D7624F" w:rsidRPr="00D7624F" w14:paraId="5ADB01AF" w14:textId="77777777" w:rsidTr="00100B3B">
        <w:trPr>
          <w:trHeight w:val="140"/>
        </w:trPr>
        <w:tc>
          <w:tcPr>
            <w:tcW w:w="1720" w:type="dxa"/>
            <w:vMerge/>
            <w:vAlign w:val="center"/>
          </w:tcPr>
          <w:p w14:paraId="10771E68"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44D62930"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ign w:val="center"/>
          </w:tcPr>
          <w:p w14:paraId="66F6F31F"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6" w:type="dxa"/>
            <w:vAlign w:val="center"/>
          </w:tcPr>
          <w:p w14:paraId="2AD9E08D"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第二名</w:t>
            </w:r>
          </w:p>
        </w:tc>
        <w:tc>
          <w:tcPr>
            <w:tcW w:w="567" w:type="dxa"/>
            <w:vAlign w:val="center"/>
          </w:tcPr>
          <w:p w14:paraId="03885778"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7</w:t>
            </w:r>
          </w:p>
        </w:tc>
        <w:tc>
          <w:tcPr>
            <w:tcW w:w="4394" w:type="dxa"/>
            <w:vMerge/>
            <w:vAlign w:val="center"/>
          </w:tcPr>
          <w:p w14:paraId="20904CB2" w14:textId="77777777" w:rsidR="00876D73" w:rsidRPr="00D7624F" w:rsidRDefault="00876D73" w:rsidP="00100B3B">
            <w:pPr>
              <w:pStyle w:val="af0"/>
              <w:spacing w:before="0" w:beforeAutospacing="0" w:after="0" w:afterAutospacing="0"/>
              <w:jc w:val="center"/>
              <w:rPr>
                <w:rFonts w:ascii="仿宋" w:eastAsia="仿宋" w:hAnsi="仿宋" w:cs="仿宋" w:hint="eastAsia"/>
              </w:rPr>
            </w:pPr>
          </w:p>
        </w:tc>
      </w:tr>
      <w:tr w:rsidR="00D7624F" w:rsidRPr="00D7624F" w14:paraId="6A3DF4AB" w14:textId="77777777" w:rsidTr="00100B3B">
        <w:trPr>
          <w:trHeight w:val="140"/>
        </w:trPr>
        <w:tc>
          <w:tcPr>
            <w:tcW w:w="1720" w:type="dxa"/>
            <w:vMerge/>
            <w:vAlign w:val="center"/>
          </w:tcPr>
          <w:p w14:paraId="1EDC792F"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0B21B50D"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ign w:val="center"/>
          </w:tcPr>
          <w:p w14:paraId="272B774F"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6" w:type="dxa"/>
            <w:vAlign w:val="center"/>
          </w:tcPr>
          <w:p w14:paraId="498CE565"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第三名</w:t>
            </w:r>
          </w:p>
        </w:tc>
        <w:tc>
          <w:tcPr>
            <w:tcW w:w="567" w:type="dxa"/>
            <w:vAlign w:val="center"/>
          </w:tcPr>
          <w:p w14:paraId="3D492969"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3</w:t>
            </w:r>
          </w:p>
        </w:tc>
        <w:tc>
          <w:tcPr>
            <w:tcW w:w="4394" w:type="dxa"/>
            <w:vMerge/>
            <w:vAlign w:val="center"/>
          </w:tcPr>
          <w:p w14:paraId="3AC67331" w14:textId="77777777" w:rsidR="00876D73" w:rsidRPr="00D7624F" w:rsidRDefault="00876D73" w:rsidP="00100B3B">
            <w:pPr>
              <w:pStyle w:val="af0"/>
              <w:spacing w:before="0" w:beforeAutospacing="0" w:after="0" w:afterAutospacing="0"/>
              <w:jc w:val="center"/>
              <w:rPr>
                <w:rFonts w:ascii="仿宋" w:eastAsia="仿宋" w:hAnsi="仿宋" w:cs="仿宋" w:hint="eastAsia"/>
              </w:rPr>
            </w:pPr>
          </w:p>
        </w:tc>
      </w:tr>
      <w:tr w:rsidR="00D7624F" w:rsidRPr="00D7624F" w14:paraId="3C8161EF" w14:textId="77777777" w:rsidTr="00100B3B">
        <w:trPr>
          <w:trHeight w:val="190"/>
        </w:trPr>
        <w:tc>
          <w:tcPr>
            <w:tcW w:w="1720" w:type="dxa"/>
            <w:vMerge/>
            <w:vAlign w:val="center"/>
          </w:tcPr>
          <w:p w14:paraId="65E0241A"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62D5ED6F"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restart"/>
            <w:vAlign w:val="center"/>
          </w:tcPr>
          <w:p w14:paraId="44029C0F"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三等奖</w:t>
            </w:r>
          </w:p>
        </w:tc>
        <w:tc>
          <w:tcPr>
            <w:tcW w:w="1026" w:type="dxa"/>
            <w:vAlign w:val="center"/>
          </w:tcPr>
          <w:p w14:paraId="3329B208"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第一名</w:t>
            </w:r>
          </w:p>
        </w:tc>
        <w:tc>
          <w:tcPr>
            <w:tcW w:w="567" w:type="dxa"/>
            <w:vAlign w:val="center"/>
          </w:tcPr>
          <w:p w14:paraId="619FBACA"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8</w:t>
            </w:r>
          </w:p>
        </w:tc>
        <w:tc>
          <w:tcPr>
            <w:tcW w:w="4394" w:type="dxa"/>
            <w:vMerge/>
            <w:vAlign w:val="center"/>
          </w:tcPr>
          <w:p w14:paraId="47CDC813" w14:textId="77777777" w:rsidR="00876D73" w:rsidRPr="00D7624F" w:rsidRDefault="00876D73" w:rsidP="00100B3B">
            <w:pPr>
              <w:pStyle w:val="af0"/>
              <w:spacing w:before="0" w:beforeAutospacing="0" w:after="0" w:afterAutospacing="0"/>
              <w:jc w:val="center"/>
              <w:rPr>
                <w:rFonts w:ascii="仿宋" w:eastAsia="仿宋" w:hAnsi="仿宋" w:cs="仿宋" w:hint="eastAsia"/>
              </w:rPr>
            </w:pPr>
          </w:p>
        </w:tc>
      </w:tr>
      <w:tr w:rsidR="00D7624F" w:rsidRPr="00D7624F" w14:paraId="31E091E8" w14:textId="77777777" w:rsidTr="00100B3B">
        <w:trPr>
          <w:trHeight w:val="190"/>
        </w:trPr>
        <w:tc>
          <w:tcPr>
            <w:tcW w:w="1720" w:type="dxa"/>
            <w:vMerge/>
            <w:vAlign w:val="center"/>
          </w:tcPr>
          <w:p w14:paraId="4A96F048"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1B8CC78F"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ign w:val="center"/>
          </w:tcPr>
          <w:p w14:paraId="02D084C8"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6" w:type="dxa"/>
            <w:vAlign w:val="center"/>
          </w:tcPr>
          <w:p w14:paraId="1482993E"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第二名</w:t>
            </w:r>
          </w:p>
        </w:tc>
        <w:tc>
          <w:tcPr>
            <w:tcW w:w="567" w:type="dxa"/>
            <w:vAlign w:val="center"/>
          </w:tcPr>
          <w:p w14:paraId="713D95EC"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6</w:t>
            </w:r>
          </w:p>
        </w:tc>
        <w:tc>
          <w:tcPr>
            <w:tcW w:w="4394" w:type="dxa"/>
            <w:vMerge/>
            <w:vAlign w:val="center"/>
          </w:tcPr>
          <w:p w14:paraId="62AD6AA1" w14:textId="77777777" w:rsidR="00876D73" w:rsidRPr="00D7624F" w:rsidRDefault="00876D73" w:rsidP="00100B3B">
            <w:pPr>
              <w:pStyle w:val="af0"/>
              <w:spacing w:before="0" w:beforeAutospacing="0" w:after="0" w:afterAutospacing="0"/>
              <w:jc w:val="center"/>
              <w:rPr>
                <w:rFonts w:ascii="仿宋" w:eastAsia="仿宋" w:hAnsi="仿宋" w:cs="仿宋" w:hint="eastAsia"/>
              </w:rPr>
            </w:pPr>
          </w:p>
        </w:tc>
      </w:tr>
      <w:tr w:rsidR="00D7624F" w:rsidRPr="00D7624F" w14:paraId="475AD626" w14:textId="77777777" w:rsidTr="00100B3B">
        <w:trPr>
          <w:trHeight w:val="190"/>
        </w:trPr>
        <w:tc>
          <w:tcPr>
            <w:tcW w:w="1720" w:type="dxa"/>
            <w:vMerge/>
            <w:vAlign w:val="center"/>
          </w:tcPr>
          <w:p w14:paraId="0F4A4EF2"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624" w:type="dxa"/>
            <w:vMerge/>
            <w:vAlign w:val="center"/>
          </w:tcPr>
          <w:p w14:paraId="30C34F57"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5" w:type="dxa"/>
            <w:vMerge/>
            <w:vAlign w:val="center"/>
          </w:tcPr>
          <w:p w14:paraId="4FC783A3"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026" w:type="dxa"/>
            <w:vAlign w:val="center"/>
          </w:tcPr>
          <w:p w14:paraId="3411E58C"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r w:rsidRPr="00D7624F">
              <w:rPr>
                <w:rFonts w:ascii="仿宋" w:eastAsia="仿宋" w:hAnsi="仿宋" w:cs="仿宋" w:hint="eastAsia"/>
              </w:rPr>
              <w:t>第三名</w:t>
            </w:r>
          </w:p>
        </w:tc>
        <w:tc>
          <w:tcPr>
            <w:tcW w:w="567" w:type="dxa"/>
            <w:vAlign w:val="center"/>
          </w:tcPr>
          <w:p w14:paraId="2DA003D4" w14:textId="77777777" w:rsidR="00876D73" w:rsidRPr="00D7624F" w:rsidRDefault="00876D73" w:rsidP="00100B3B">
            <w:pPr>
              <w:pStyle w:val="af0"/>
              <w:spacing w:before="0" w:beforeAutospacing="0" w:after="0" w:afterAutospacing="0"/>
              <w:jc w:val="center"/>
              <w:rPr>
                <w:rFonts w:ascii="仿宋" w:eastAsia="仿宋" w:hAnsi="仿宋" w:cs="仿宋" w:hint="eastAsia"/>
              </w:rPr>
            </w:pPr>
            <w:r w:rsidRPr="00D7624F">
              <w:rPr>
                <w:rFonts w:ascii="仿宋" w:eastAsia="仿宋" w:hAnsi="仿宋" w:cs="仿宋"/>
              </w:rPr>
              <w:t>2</w:t>
            </w:r>
          </w:p>
        </w:tc>
        <w:tc>
          <w:tcPr>
            <w:tcW w:w="4394" w:type="dxa"/>
            <w:vMerge/>
            <w:vAlign w:val="center"/>
          </w:tcPr>
          <w:p w14:paraId="6EBF98EE" w14:textId="77777777" w:rsidR="00876D73" w:rsidRPr="00D7624F" w:rsidRDefault="00876D73" w:rsidP="00100B3B">
            <w:pPr>
              <w:pStyle w:val="af0"/>
              <w:spacing w:before="0" w:beforeAutospacing="0" w:after="0" w:afterAutospacing="0"/>
              <w:jc w:val="center"/>
              <w:rPr>
                <w:rFonts w:ascii="仿宋" w:eastAsia="仿宋" w:hAnsi="仿宋" w:cs="仿宋" w:hint="eastAsia"/>
              </w:rPr>
            </w:pPr>
          </w:p>
        </w:tc>
      </w:tr>
    </w:tbl>
    <w:p w14:paraId="02D65B08" w14:textId="77777777" w:rsidR="00876D73" w:rsidRPr="00D7624F" w:rsidRDefault="00876D73" w:rsidP="00876D73">
      <w:pPr>
        <w:pStyle w:val="af0"/>
        <w:spacing w:before="0" w:beforeAutospacing="0" w:after="0" w:afterAutospacing="0"/>
        <w:rPr>
          <w:rFonts w:ascii="仿宋" w:eastAsia="仿宋" w:hAnsi="仿宋" w:cs="Times New Roman" w:hint="eastAsia"/>
          <w:sz w:val="22"/>
          <w:szCs w:val="22"/>
        </w:rPr>
      </w:pPr>
      <w:r w:rsidRPr="00D7624F">
        <w:rPr>
          <w:rFonts w:ascii="仿宋" w:eastAsia="仿宋" w:hAnsi="仿宋" w:cs="仿宋" w:hint="eastAsia"/>
          <w:sz w:val="22"/>
          <w:szCs w:val="22"/>
        </w:rPr>
        <w:t>注：</w:t>
      </w:r>
      <w:r w:rsidRPr="00D7624F">
        <w:rPr>
          <w:rFonts w:ascii="仿宋" w:eastAsia="仿宋" w:hAnsi="仿宋" w:cs="Times New Roman"/>
          <w:sz w:val="22"/>
          <w:szCs w:val="22"/>
        </w:rPr>
        <w:t>1</w:t>
      </w:r>
      <w:r w:rsidRPr="00D7624F">
        <w:rPr>
          <w:rFonts w:ascii="仿宋" w:eastAsia="仿宋" w:hAnsi="仿宋" w:cs="Times New Roman" w:hint="eastAsia"/>
          <w:sz w:val="22"/>
          <w:szCs w:val="22"/>
        </w:rPr>
        <w:t>、每一方面加分只计算一次，</w:t>
      </w:r>
      <w:proofErr w:type="gramStart"/>
      <w:r w:rsidRPr="00D7624F">
        <w:rPr>
          <w:rFonts w:ascii="仿宋" w:eastAsia="仿宋" w:hAnsi="仿宋" w:cs="Times New Roman" w:hint="eastAsia"/>
          <w:sz w:val="22"/>
          <w:szCs w:val="22"/>
        </w:rPr>
        <w:t>选相对</w:t>
      </w:r>
      <w:proofErr w:type="gramEnd"/>
      <w:r w:rsidRPr="00D7624F">
        <w:rPr>
          <w:rFonts w:ascii="仿宋" w:eastAsia="仿宋" w:hAnsi="仿宋" w:cs="Times New Roman" w:hint="eastAsia"/>
          <w:sz w:val="22"/>
          <w:szCs w:val="22"/>
        </w:rPr>
        <w:t>较高分值计入。</w:t>
      </w:r>
    </w:p>
    <w:p w14:paraId="746EF29B" w14:textId="77777777" w:rsidR="00876D73" w:rsidRPr="00D7624F" w:rsidRDefault="00876D73" w:rsidP="00876D73">
      <w:pPr>
        <w:pStyle w:val="af0"/>
        <w:numPr>
          <w:ilvl w:val="0"/>
          <w:numId w:val="3"/>
        </w:numPr>
        <w:spacing w:before="0" w:beforeAutospacing="0" w:after="0" w:afterAutospacing="0"/>
        <w:rPr>
          <w:rFonts w:ascii="仿宋" w:eastAsia="仿宋" w:hAnsi="仿宋" w:cs="Times New Roman" w:hint="eastAsia"/>
          <w:sz w:val="22"/>
          <w:szCs w:val="22"/>
        </w:rPr>
      </w:pPr>
      <w:r w:rsidRPr="00D7624F">
        <w:rPr>
          <w:rFonts w:ascii="仿宋" w:eastAsia="仿宋" w:hAnsi="仿宋" w:cs="Times New Roman" w:hint="eastAsia"/>
          <w:sz w:val="22"/>
          <w:szCs w:val="22"/>
        </w:rPr>
        <w:t>国家级榜单赛事详见文末附件。</w:t>
      </w:r>
    </w:p>
    <w:p w14:paraId="5F5E270F" w14:textId="77777777" w:rsidR="00876D73" w:rsidRPr="00D7624F" w:rsidRDefault="00876D73" w:rsidP="00876D73">
      <w:pPr>
        <w:pStyle w:val="af0"/>
        <w:numPr>
          <w:ilvl w:val="0"/>
          <w:numId w:val="3"/>
        </w:numPr>
        <w:spacing w:before="0" w:beforeAutospacing="0" w:after="0" w:afterAutospacing="0"/>
        <w:rPr>
          <w:rFonts w:ascii="仿宋" w:eastAsia="仿宋" w:hAnsi="仿宋" w:cs="Times New Roman" w:hint="eastAsia"/>
          <w:b/>
          <w:bCs/>
          <w:sz w:val="22"/>
          <w:szCs w:val="22"/>
        </w:rPr>
      </w:pPr>
      <w:r w:rsidRPr="00D7624F">
        <w:rPr>
          <w:rFonts w:ascii="仿宋" w:eastAsia="仿宋" w:hAnsi="仿宋" w:cs="Times New Roman" w:hint="eastAsia"/>
          <w:b/>
          <w:bCs/>
          <w:sz w:val="22"/>
          <w:szCs w:val="22"/>
        </w:rPr>
        <w:t>竞赛加分仅限于国家级榜单赛事和各类学科竞赛（包含高数竞赛、英语竞赛和美国数学建模比赛等），其他赛事不加分。关于全国高数竞赛，证书编号带“决”字的认定为国家级，证书编号带“苏”字的认定为省级。</w:t>
      </w:r>
    </w:p>
    <w:p w14:paraId="3A0D59DE" w14:textId="77777777" w:rsidR="00876D73" w:rsidRPr="00D7624F" w:rsidRDefault="00876D73" w:rsidP="00876D73">
      <w:pPr>
        <w:pStyle w:val="af0"/>
        <w:spacing w:before="0" w:beforeAutospacing="0" w:after="0" w:afterAutospacing="0"/>
        <w:ind w:left="360"/>
        <w:rPr>
          <w:rFonts w:ascii="仿宋" w:eastAsia="仿宋" w:hAnsi="仿宋" w:cs="Times New Roman" w:hint="eastAsia"/>
          <w:sz w:val="22"/>
          <w:szCs w:val="22"/>
        </w:rPr>
      </w:pPr>
    </w:p>
    <w:p w14:paraId="2D3D774F" w14:textId="77777777" w:rsidR="00876D73" w:rsidRPr="00D7624F" w:rsidRDefault="00876D73" w:rsidP="00876D73">
      <w:pPr>
        <w:jc w:val="center"/>
        <w:rPr>
          <w:rFonts w:hint="eastAsia"/>
          <w:b/>
          <w:bCs/>
          <w:strike/>
          <w:sz w:val="28"/>
          <w:szCs w:val="28"/>
          <w:highlight w:val="yellow"/>
        </w:rPr>
      </w:pPr>
    </w:p>
    <w:p w14:paraId="2A16ED7D" w14:textId="3F964C33" w:rsidR="00876D73" w:rsidRPr="00D7624F" w:rsidRDefault="00876D73" w:rsidP="00876D73">
      <w:pPr>
        <w:jc w:val="center"/>
        <w:rPr>
          <w:rFonts w:hint="eastAsia"/>
          <w:b/>
          <w:bCs/>
          <w:sz w:val="28"/>
          <w:szCs w:val="28"/>
        </w:rPr>
      </w:pPr>
      <w:r w:rsidRPr="00D7624F">
        <w:rPr>
          <w:rFonts w:hint="eastAsia"/>
          <w:b/>
          <w:bCs/>
          <w:sz w:val="28"/>
          <w:szCs w:val="28"/>
        </w:rPr>
        <w:lastRenderedPageBreak/>
        <w:t>附表</w:t>
      </w:r>
      <w:r w:rsidR="002F378C">
        <w:rPr>
          <w:rFonts w:hint="eastAsia"/>
          <w:b/>
          <w:bCs/>
          <w:sz w:val="28"/>
          <w:szCs w:val="28"/>
        </w:rPr>
        <w:t>3</w:t>
      </w:r>
      <w:r w:rsidRPr="00D7624F">
        <w:rPr>
          <w:rFonts w:hint="eastAsia"/>
          <w:b/>
          <w:bCs/>
          <w:sz w:val="28"/>
          <w:szCs w:val="28"/>
        </w:rPr>
        <w:t>：科研成果加分</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7"/>
        <w:gridCol w:w="1842"/>
        <w:gridCol w:w="1276"/>
        <w:gridCol w:w="1276"/>
        <w:gridCol w:w="3755"/>
      </w:tblGrid>
      <w:tr w:rsidR="00D7624F" w:rsidRPr="00D7624F" w14:paraId="1ACA8C06" w14:textId="77777777" w:rsidTr="00100B3B">
        <w:trPr>
          <w:trHeight w:val="567"/>
        </w:trPr>
        <w:tc>
          <w:tcPr>
            <w:tcW w:w="1207" w:type="dxa"/>
            <w:vAlign w:val="center"/>
          </w:tcPr>
          <w:p w14:paraId="4CA19B71" w14:textId="77777777" w:rsidR="00876D73" w:rsidRPr="00D7624F" w:rsidRDefault="00876D73" w:rsidP="00100B3B">
            <w:pPr>
              <w:pStyle w:val="af0"/>
              <w:spacing w:before="0" w:beforeAutospacing="0" w:after="0" w:afterAutospacing="0"/>
              <w:jc w:val="center"/>
              <w:rPr>
                <w:rFonts w:cs="Times New Roman" w:hint="eastAsia"/>
                <w:b/>
                <w:bCs/>
                <w:sz w:val="21"/>
                <w:szCs w:val="21"/>
              </w:rPr>
            </w:pPr>
            <w:r w:rsidRPr="00D7624F">
              <w:rPr>
                <w:rFonts w:hint="eastAsia"/>
                <w:b/>
                <w:bCs/>
                <w:sz w:val="21"/>
                <w:szCs w:val="21"/>
              </w:rPr>
              <w:t>类别</w:t>
            </w:r>
          </w:p>
        </w:tc>
        <w:tc>
          <w:tcPr>
            <w:tcW w:w="1842" w:type="dxa"/>
            <w:vAlign w:val="center"/>
          </w:tcPr>
          <w:p w14:paraId="6ED51F61" w14:textId="77777777" w:rsidR="00876D73" w:rsidRPr="00D7624F" w:rsidRDefault="00876D73" w:rsidP="00100B3B">
            <w:pPr>
              <w:pStyle w:val="af0"/>
              <w:spacing w:before="0" w:beforeAutospacing="0" w:after="0" w:afterAutospacing="0"/>
              <w:jc w:val="center"/>
              <w:rPr>
                <w:rFonts w:cs="Times New Roman" w:hint="eastAsia"/>
                <w:b/>
                <w:bCs/>
                <w:sz w:val="21"/>
                <w:szCs w:val="21"/>
              </w:rPr>
            </w:pPr>
            <w:r w:rsidRPr="00D7624F">
              <w:rPr>
                <w:rFonts w:hint="eastAsia"/>
                <w:b/>
                <w:bCs/>
                <w:sz w:val="21"/>
                <w:szCs w:val="21"/>
              </w:rPr>
              <w:t>级别</w:t>
            </w:r>
          </w:p>
        </w:tc>
        <w:tc>
          <w:tcPr>
            <w:tcW w:w="1276" w:type="dxa"/>
            <w:vAlign w:val="center"/>
          </w:tcPr>
          <w:p w14:paraId="0121CA92" w14:textId="77777777" w:rsidR="00876D73" w:rsidRPr="00D7624F" w:rsidRDefault="00876D73" w:rsidP="00100B3B">
            <w:pPr>
              <w:pStyle w:val="af0"/>
              <w:spacing w:before="0" w:beforeAutospacing="0" w:after="0" w:afterAutospacing="0"/>
              <w:jc w:val="center"/>
              <w:rPr>
                <w:rFonts w:cs="Times New Roman" w:hint="eastAsia"/>
                <w:b/>
                <w:bCs/>
                <w:sz w:val="21"/>
                <w:szCs w:val="21"/>
              </w:rPr>
            </w:pPr>
            <w:r w:rsidRPr="00D7624F">
              <w:rPr>
                <w:rFonts w:hint="eastAsia"/>
                <w:b/>
                <w:bCs/>
                <w:sz w:val="21"/>
                <w:szCs w:val="21"/>
              </w:rPr>
              <w:t>名次</w:t>
            </w:r>
          </w:p>
        </w:tc>
        <w:tc>
          <w:tcPr>
            <w:tcW w:w="1276" w:type="dxa"/>
            <w:vAlign w:val="center"/>
          </w:tcPr>
          <w:p w14:paraId="0865001C" w14:textId="77777777" w:rsidR="00876D73" w:rsidRPr="00D7624F" w:rsidRDefault="00876D73" w:rsidP="00100B3B">
            <w:pPr>
              <w:pStyle w:val="af0"/>
              <w:spacing w:before="0" w:beforeAutospacing="0" w:after="0" w:afterAutospacing="0"/>
              <w:jc w:val="center"/>
              <w:rPr>
                <w:rFonts w:cs="Times New Roman" w:hint="eastAsia"/>
                <w:b/>
                <w:bCs/>
                <w:sz w:val="21"/>
                <w:szCs w:val="21"/>
              </w:rPr>
            </w:pPr>
            <w:r w:rsidRPr="00D7624F">
              <w:rPr>
                <w:rFonts w:hint="eastAsia"/>
                <w:b/>
                <w:bCs/>
                <w:sz w:val="21"/>
                <w:szCs w:val="21"/>
              </w:rPr>
              <w:t>得分</w:t>
            </w:r>
          </w:p>
        </w:tc>
        <w:tc>
          <w:tcPr>
            <w:tcW w:w="3755" w:type="dxa"/>
            <w:vAlign w:val="center"/>
          </w:tcPr>
          <w:p w14:paraId="25C1E713" w14:textId="77777777" w:rsidR="00876D73" w:rsidRPr="00D7624F" w:rsidRDefault="00876D73" w:rsidP="00100B3B">
            <w:pPr>
              <w:pStyle w:val="af0"/>
              <w:spacing w:before="0" w:beforeAutospacing="0" w:after="0" w:afterAutospacing="0"/>
              <w:jc w:val="center"/>
              <w:rPr>
                <w:rFonts w:cs="Times New Roman" w:hint="eastAsia"/>
                <w:b/>
                <w:bCs/>
                <w:sz w:val="21"/>
                <w:szCs w:val="21"/>
              </w:rPr>
            </w:pPr>
            <w:r w:rsidRPr="00D7624F">
              <w:rPr>
                <w:rFonts w:hint="eastAsia"/>
                <w:b/>
                <w:bCs/>
                <w:sz w:val="21"/>
                <w:szCs w:val="21"/>
              </w:rPr>
              <w:t>备注</w:t>
            </w:r>
          </w:p>
        </w:tc>
      </w:tr>
      <w:tr w:rsidR="00D7624F" w:rsidRPr="00D7624F" w14:paraId="788CBBDE" w14:textId="77777777" w:rsidTr="00100B3B">
        <w:trPr>
          <w:trHeight w:val="226"/>
        </w:trPr>
        <w:tc>
          <w:tcPr>
            <w:tcW w:w="1207" w:type="dxa"/>
            <w:vMerge w:val="restart"/>
            <w:vAlign w:val="center"/>
          </w:tcPr>
          <w:p w14:paraId="676A8247" w14:textId="77777777" w:rsidR="00876D73" w:rsidRPr="00D7624F" w:rsidRDefault="00876D73" w:rsidP="00100B3B">
            <w:pPr>
              <w:jc w:val="center"/>
              <w:rPr>
                <w:rFonts w:hAnsi="Times New Roman"/>
                <w:b/>
                <w:bCs/>
              </w:rPr>
            </w:pPr>
            <w:r w:rsidRPr="00D7624F">
              <w:rPr>
                <w:rFonts w:hAnsi="Times New Roman" w:hint="eastAsia"/>
                <w:b/>
                <w:bCs/>
              </w:rPr>
              <w:t>大学生</w:t>
            </w:r>
          </w:p>
          <w:p w14:paraId="7C14D9E9" w14:textId="77777777" w:rsidR="00876D73" w:rsidRPr="00D7624F" w:rsidRDefault="00876D73" w:rsidP="00100B3B">
            <w:pPr>
              <w:jc w:val="center"/>
              <w:rPr>
                <w:rFonts w:hAnsi="Times New Roman"/>
                <w:b/>
                <w:bCs/>
              </w:rPr>
            </w:pPr>
            <w:r w:rsidRPr="00D7624F">
              <w:rPr>
                <w:rFonts w:hAnsi="Times New Roman" w:hint="eastAsia"/>
                <w:b/>
                <w:bCs/>
              </w:rPr>
              <w:t>创新创业</w:t>
            </w:r>
          </w:p>
          <w:p w14:paraId="46F8A865" w14:textId="77777777" w:rsidR="00876D73" w:rsidRPr="00D7624F" w:rsidRDefault="00876D73" w:rsidP="00100B3B">
            <w:pPr>
              <w:jc w:val="center"/>
              <w:rPr>
                <w:rFonts w:hint="eastAsia"/>
              </w:rPr>
            </w:pPr>
            <w:r w:rsidRPr="00D7624F">
              <w:rPr>
                <w:rFonts w:hAnsi="Times New Roman" w:hint="eastAsia"/>
                <w:b/>
                <w:bCs/>
              </w:rPr>
              <w:t>训练计划</w:t>
            </w:r>
          </w:p>
        </w:tc>
        <w:tc>
          <w:tcPr>
            <w:tcW w:w="1842" w:type="dxa"/>
            <w:vMerge w:val="restart"/>
            <w:vAlign w:val="center"/>
          </w:tcPr>
          <w:p w14:paraId="4C610222"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r w:rsidRPr="00D7624F">
              <w:rPr>
                <w:rFonts w:ascii="等线" w:eastAsia="等线" w:hAnsi="等线" w:cs="等线" w:hint="eastAsia"/>
                <w:kern w:val="2"/>
                <w:sz w:val="21"/>
                <w:szCs w:val="21"/>
              </w:rPr>
              <w:t>国家级</w:t>
            </w:r>
          </w:p>
        </w:tc>
        <w:tc>
          <w:tcPr>
            <w:tcW w:w="1276" w:type="dxa"/>
            <w:vAlign w:val="center"/>
          </w:tcPr>
          <w:p w14:paraId="409BAB38"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r w:rsidRPr="00D7624F">
              <w:rPr>
                <w:rFonts w:ascii="等线" w:eastAsia="等线" w:hAnsi="等线" w:cs="等线" w:hint="eastAsia"/>
                <w:kern w:val="2"/>
                <w:sz w:val="21"/>
                <w:szCs w:val="21"/>
              </w:rPr>
              <w:t>独立或第一名</w:t>
            </w:r>
          </w:p>
        </w:tc>
        <w:tc>
          <w:tcPr>
            <w:tcW w:w="1276" w:type="dxa"/>
            <w:vAlign w:val="center"/>
          </w:tcPr>
          <w:p w14:paraId="2F044728" w14:textId="77777777" w:rsidR="00876D73" w:rsidRPr="00D7624F" w:rsidRDefault="00876D73" w:rsidP="00100B3B">
            <w:pPr>
              <w:pStyle w:val="af0"/>
              <w:widowControl w:val="0"/>
              <w:spacing w:before="0" w:beforeAutospacing="0" w:after="0" w:afterAutospacing="0"/>
              <w:jc w:val="center"/>
              <w:rPr>
                <w:rFonts w:ascii="等线" w:eastAsia="等线" w:hAnsi="等线" w:cs="等线" w:hint="eastAsia"/>
                <w:kern w:val="2"/>
                <w:sz w:val="21"/>
                <w:szCs w:val="21"/>
              </w:rPr>
            </w:pPr>
            <w:r w:rsidRPr="00D7624F">
              <w:rPr>
                <w:rFonts w:ascii="等线" w:eastAsia="等线" w:hAnsi="等线" w:cs="等线"/>
                <w:kern w:val="2"/>
                <w:sz w:val="21"/>
                <w:szCs w:val="21"/>
              </w:rPr>
              <w:t>25</w:t>
            </w:r>
          </w:p>
        </w:tc>
        <w:tc>
          <w:tcPr>
            <w:tcW w:w="3755" w:type="dxa"/>
            <w:vMerge w:val="restart"/>
            <w:vAlign w:val="center"/>
          </w:tcPr>
          <w:p w14:paraId="522A8BC4" w14:textId="77777777" w:rsidR="00876D73" w:rsidRPr="00D7624F" w:rsidRDefault="00876D73" w:rsidP="00876D73">
            <w:pPr>
              <w:pStyle w:val="af0"/>
              <w:numPr>
                <w:ilvl w:val="0"/>
                <w:numId w:val="4"/>
              </w:numPr>
              <w:spacing w:before="0" w:beforeAutospacing="0" w:after="0" w:afterAutospacing="0"/>
              <w:rPr>
                <w:rFonts w:ascii="仿宋" w:eastAsia="仿宋" w:hAnsi="仿宋" w:cs="Times New Roman" w:hint="eastAsia"/>
                <w:sz w:val="21"/>
                <w:szCs w:val="21"/>
              </w:rPr>
            </w:pPr>
            <w:r w:rsidRPr="00D7624F">
              <w:rPr>
                <w:rFonts w:ascii="仿宋" w:eastAsia="仿宋" w:hAnsi="仿宋" w:cs="仿宋" w:hint="eastAsia"/>
                <w:sz w:val="21"/>
                <w:szCs w:val="21"/>
              </w:rPr>
              <w:t>得分不累加，科研成果方面取单个最高分；</w:t>
            </w:r>
          </w:p>
          <w:p w14:paraId="4540CDEC" w14:textId="77777777" w:rsidR="00876D73" w:rsidRPr="00D7624F" w:rsidRDefault="00876D73" w:rsidP="00876D73">
            <w:pPr>
              <w:pStyle w:val="af0"/>
              <w:numPr>
                <w:ilvl w:val="0"/>
                <w:numId w:val="4"/>
              </w:numPr>
              <w:spacing w:before="0" w:beforeAutospacing="0" w:after="0" w:afterAutospacing="0"/>
              <w:rPr>
                <w:rFonts w:ascii="仿宋" w:eastAsia="仿宋" w:hAnsi="仿宋" w:cs="Times New Roman" w:hint="eastAsia"/>
                <w:sz w:val="21"/>
                <w:szCs w:val="21"/>
              </w:rPr>
            </w:pPr>
            <w:r w:rsidRPr="00D7624F">
              <w:rPr>
                <w:rFonts w:ascii="仿宋" w:eastAsia="仿宋" w:hAnsi="仿宋" w:cs="仿宋" w:hint="eastAsia"/>
                <w:sz w:val="21"/>
                <w:szCs w:val="21"/>
              </w:rPr>
              <w:t>各类科研项目需提供结题或中期检查合格的证书或发文，相关公开发表学术成果需提供杂志或期刊原件及完整复印件或其他证明文件，无支撑材料者一律不予认可；莙</w:t>
            </w:r>
            <w:proofErr w:type="gramStart"/>
            <w:r w:rsidRPr="00D7624F">
              <w:rPr>
                <w:rFonts w:ascii="仿宋" w:eastAsia="仿宋" w:hAnsi="仿宋" w:cs="仿宋" w:hint="eastAsia"/>
                <w:sz w:val="21"/>
                <w:szCs w:val="21"/>
              </w:rPr>
              <w:t>政基金</w:t>
            </w:r>
            <w:proofErr w:type="gramEnd"/>
            <w:r w:rsidRPr="00D7624F">
              <w:rPr>
                <w:rFonts w:ascii="仿宋" w:eastAsia="仿宋" w:hAnsi="仿宋" w:cs="仿宋" w:hint="eastAsia"/>
                <w:sz w:val="21"/>
                <w:szCs w:val="21"/>
              </w:rPr>
              <w:t>项目需结题验收合格或中期检查通过。</w:t>
            </w:r>
          </w:p>
          <w:p w14:paraId="6228A9E7" w14:textId="77777777" w:rsidR="00876D73" w:rsidRPr="00D7624F" w:rsidRDefault="00876D73" w:rsidP="00876D73">
            <w:pPr>
              <w:pStyle w:val="af0"/>
              <w:numPr>
                <w:ilvl w:val="0"/>
                <w:numId w:val="4"/>
              </w:numPr>
              <w:spacing w:before="0" w:beforeAutospacing="0" w:after="0" w:afterAutospacing="0"/>
              <w:rPr>
                <w:rFonts w:ascii="仿宋" w:eastAsia="仿宋" w:hAnsi="仿宋" w:cs="Times New Roman" w:hint="eastAsia"/>
                <w:sz w:val="21"/>
                <w:szCs w:val="21"/>
              </w:rPr>
            </w:pPr>
            <w:r w:rsidRPr="00D7624F">
              <w:rPr>
                <w:rFonts w:ascii="仿宋" w:eastAsia="仿宋" w:hAnsi="仿宋" w:cs="仿宋" w:hint="eastAsia"/>
                <w:sz w:val="21"/>
                <w:szCs w:val="21"/>
              </w:rPr>
              <w:t>期刊范围按</w:t>
            </w:r>
            <w:hyperlink r:id="rId8" w:tgtFrame="_blank" w:tooltip="苏州大学人文社会科学高质量论文管理办法（苏大社科〔2022〕3号）" w:history="1">
              <w:r w:rsidRPr="00D7624F">
                <w:rPr>
                  <w:rFonts w:ascii="仿宋" w:eastAsia="仿宋" w:hAnsi="仿宋" w:cs="仿宋" w:hint="eastAsia"/>
                  <w:sz w:val="21"/>
                  <w:szCs w:val="21"/>
                </w:rPr>
                <w:t>苏州大学人文社会科学高质量论文管理办法（苏大社科〔</w:t>
              </w:r>
              <w:r w:rsidRPr="00D7624F">
                <w:rPr>
                  <w:rFonts w:ascii="仿宋" w:eastAsia="仿宋" w:hAnsi="仿宋" w:cs="仿宋"/>
                  <w:sz w:val="21"/>
                  <w:szCs w:val="21"/>
                </w:rPr>
                <w:t>2022</w:t>
              </w:r>
              <w:r w:rsidRPr="00D7624F">
                <w:rPr>
                  <w:rFonts w:ascii="仿宋" w:eastAsia="仿宋" w:hAnsi="仿宋" w:cs="仿宋" w:hint="eastAsia"/>
                  <w:sz w:val="21"/>
                  <w:szCs w:val="21"/>
                </w:rPr>
                <w:t>〕</w:t>
              </w:r>
              <w:r w:rsidRPr="00D7624F">
                <w:rPr>
                  <w:rFonts w:ascii="仿宋" w:eastAsia="仿宋" w:hAnsi="仿宋" w:cs="仿宋"/>
                  <w:sz w:val="21"/>
                  <w:szCs w:val="21"/>
                </w:rPr>
                <w:t>3</w:t>
              </w:r>
              <w:r w:rsidRPr="00D7624F">
                <w:rPr>
                  <w:rFonts w:ascii="仿宋" w:eastAsia="仿宋" w:hAnsi="仿宋" w:cs="仿宋" w:hint="eastAsia"/>
                  <w:sz w:val="21"/>
                  <w:szCs w:val="21"/>
                </w:rPr>
                <w:t>号）</w:t>
              </w:r>
            </w:hyperlink>
            <w:r w:rsidRPr="00D7624F">
              <w:rPr>
                <w:rFonts w:ascii="仿宋" w:eastAsia="仿宋" w:hAnsi="仿宋" w:cs="仿宋" w:hint="eastAsia"/>
                <w:sz w:val="21"/>
                <w:szCs w:val="21"/>
              </w:rPr>
              <w:t>，国际掠食者网站所列刊物除外。</w:t>
            </w:r>
          </w:p>
          <w:p w14:paraId="4D0AF495" w14:textId="77777777" w:rsidR="00876D73" w:rsidRPr="00D7624F" w:rsidRDefault="00876D73" w:rsidP="00876D73">
            <w:pPr>
              <w:pStyle w:val="af0"/>
              <w:numPr>
                <w:ilvl w:val="0"/>
                <w:numId w:val="4"/>
              </w:numPr>
              <w:spacing w:before="0" w:beforeAutospacing="0" w:after="0" w:afterAutospacing="0"/>
              <w:rPr>
                <w:rFonts w:ascii="仿宋" w:eastAsia="仿宋" w:hAnsi="仿宋" w:cs="Times New Roman" w:hint="eastAsia"/>
              </w:rPr>
            </w:pPr>
            <w:r w:rsidRPr="00D7624F">
              <w:rPr>
                <w:rFonts w:ascii="仿宋" w:eastAsia="仿宋" w:hAnsi="仿宋" w:cs="仿宋" w:hint="eastAsia"/>
                <w:sz w:val="21"/>
                <w:szCs w:val="21"/>
              </w:rPr>
              <w:t>如有其他不在列与学科相关的科研成果也可提交，经由专家组认定后，酌情加分</w:t>
            </w:r>
            <w:r w:rsidRPr="00D7624F">
              <w:rPr>
                <w:rFonts w:ascii="仿宋" w:eastAsia="仿宋" w:hAnsi="仿宋" w:cs="仿宋" w:hint="eastAsia"/>
              </w:rPr>
              <w:t>。</w:t>
            </w:r>
          </w:p>
          <w:p w14:paraId="3855E706" w14:textId="77777777" w:rsidR="00876D73" w:rsidRPr="00D7624F" w:rsidRDefault="00876D73" w:rsidP="00876D73">
            <w:pPr>
              <w:pStyle w:val="af0"/>
              <w:numPr>
                <w:ilvl w:val="0"/>
                <w:numId w:val="4"/>
              </w:numPr>
              <w:spacing w:before="0" w:beforeAutospacing="0" w:after="0" w:afterAutospacing="0"/>
              <w:rPr>
                <w:rFonts w:ascii="仿宋" w:eastAsia="仿宋" w:hAnsi="仿宋" w:cs="Times New Roman" w:hint="eastAsia"/>
                <w:sz w:val="22"/>
                <w:szCs w:val="22"/>
              </w:rPr>
            </w:pPr>
            <w:r w:rsidRPr="00D7624F">
              <w:rPr>
                <w:rFonts w:ascii="仿宋" w:eastAsia="仿宋" w:hAnsi="仿宋" w:cs="Times New Roman" w:hint="eastAsia"/>
                <w:sz w:val="22"/>
                <w:szCs w:val="22"/>
              </w:rPr>
              <w:t>如第一作者是指导老师，仅限指导老师与同学无利益关系时可加分。</w:t>
            </w:r>
          </w:p>
          <w:p w14:paraId="528CA46D" w14:textId="77777777" w:rsidR="00876D73" w:rsidRPr="00D7624F" w:rsidRDefault="00876D73" w:rsidP="00876D73">
            <w:pPr>
              <w:pStyle w:val="af0"/>
              <w:numPr>
                <w:ilvl w:val="0"/>
                <w:numId w:val="4"/>
              </w:numPr>
              <w:spacing w:before="0" w:beforeAutospacing="0" w:after="0" w:afterAutospacing="0"/>
              <w:rPr>
                <w:rFonts w:ascii="仿宋" w:eastAsia="仿宋" w:hAnsi="仿宋" w:cs="Times New Roman" w:hint="eastAsia"/>
              </w:rPr>
            </w:pPr>
            <w:r w:rsidRPr="00D7624F">
              <w:rPr>
                <w:rFonts w:ascii="仿宋" w:eastAsia="仿宋" w:hAnsi="仿宋" w:cs="仿宋" w:hint="eastAsia"/>
              </w:rPr>
              <w:t>专利不包括软件著作权。</w:t>
            </w:r>
          </w:p>
        </w:tc>
      </w:tr>
      <w:tr w:rsidR="00D7624F" w:rsidRPr="00D7624F" w14:paraId="10FE25F5" w14:textId="77777777" w:rsidTr="00100B3B">
        <w:trPr>
          <w:trHeight w:val="158"/>
        </w:trPr>
        <w:tc>
          <w:tcPr>
            <w:tcW w:w="1207" w:type="dxa"/>
            <w:vMerge/>
            <w:vAlign w:val="center"/>
          </w:tcPr>
          <w:p w14:paraId="4A101E6C" w14:textId="77777777" w:rsidR="00876D73" w:rsidRPr="00D7624F" w:rsidRDefault="00876D73" w:rsidP="00100B3B">
            <w:pPr>
              <w:rPr>
                <w:rFonts w:hint="eastAsia"/>
              </w:rPr>
            </w:pPr>
          </w:p>
        </w:tc>
        <w:tc>
          <w:tcPr>
            <w:tcW w:w="1842" w:type="dxa"/>
            <w:vMerge/>
            <w:vAlign w:val="center"/>
          </w:tcPr>
          <w:p w14:paraId="676BE8ED"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p>
        </w:tc>
        <w:tc>
          <w:tcPr>
            <w:tcW w:w="1276" w:type="dxa"/>
            <w:vAlign w:val="center"/>
          </w:tcPr>
          <w:p w14:paraId="31D3C82E"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r w:rsidRPr="00D7624F">
              <w:rPr>
                <w:rFonts w:ascii="等线" w:eastAsia="等线" w:hAnsi="等线" w:cs="等线" w:hint="eastAsia"/>
                <w:kern w:val="2"/>
                <w:sz w:val="21"/>
                <w:szCs w:val="21"/>
              </w:rPr>
              <w:t>第二名</w:t>
            </w:r>
          </w:p>
        </w:tc>
        <w:tc>
          <w:tcPr>
            <w:tcW w:w="1276" w:type="dxa"/>
            <w:vAlign w:val="center"/>
          </w:tcPr>
          <w:p w14:paraId="24B35EC2" w14:textId="77777777" w:rsidR="00876D73" w:rsidRPr="00D7624F" w:rsidRDefault="00876D73" w:rsidP="00100B3B">
            <w:pPr>
              <w:pStyle w:val="af0"/>
              <w:widowControl w:val="0"/>
              <w:spacing w:before="0" w:beforeAutospacing="0" w:after="0" w:afterAutospacing="0"/>
              <w:jc w:val="center"/>
              <w:rPr>
                <w:rFonts w:ascii="等线" w:eastAsia="等线" w:hAnsi="等线" w:cs="Times New Roman" w:hint="eastAsia"/>
                <w:kern w:val="2"/>
                <w:sz w:val="21"/>
                <w:szCs w:val="21"/>
              </w:rPr>
            </w:pPr>
            <w:r w:rsidRPr="00D7624F">
              <w:rPr>
                <w:rFonts w:ascii="等线" w:eastAsia="等线" w:hAnsi="等线" w:cs="等线"/>
                <w:kern w:val="2"/>
                <w:sz w:val="21"/>
                <w:szCs w:val="21"/>
              </w:rPr>
              <w:t>12</w:t>
            </w:r>
          </w:p>
        </w:tc>
        <w:tc>
          <w:tcPr>
            <w:tcW w:w="3755" w:type="dxa"/>
            <w:vMerge/>
            <w:vAlign w:val="center"/>
          </w:tcPr>
          <w:p w14:paraId="10470E59" w14:textId="77777777" w:rsidR="00876D73" w:rsidRPr="00D7624F" w:rsidRDefault="00876D73" w:rsidP="00876D73">
            <w:pPr>
              <w:pStyle w:val="af0"/>
              <w:numPr>
                <w:ilvl w:val="0"/>
                <w:numId w:val="4"/>
              </w:numPr>
              <w:spacing w:before="0" w:beforeAutospacing="0" w:after="0" w:afterAutospacing="0"/>
              <w:rPr>
                <w:rFonts w:ascii="仿宋" w:eastAsia="仿宋" w:hAnsi="仿宋" w:cs="Times New Roman" w:hint="eastAsia"/>
                <w:sz w:val="21"/>
                <w:szCs w:val="21"/>
              </w:rPr>
            </w:pPr>
          </w:p>
        </w:tc>
      </w:tr>
      <w:tr w:rsidR="00D7624F" w:rsidRPr="00D7624F" w14:paraId="1DC22966" w14:textId="77777777" w:rsidTr="00100B3B">
        <w:trPr>
          <w:trHeight w:val="157"/>
        </w:trPr>
        <w:tc>
          <w:tcPr>
            <w:tcW w:w="1207" w:type="dxa"/>
            <w:vMerge/>
            <w:vAlign w:val="center"/>
          </w:tcPr>
          <w:p w14:paraId="0102CF45" w14:textId="77777777" w:rsidR="00876D73" w:rsidRPr="00D7624F" w:rsidRDefault="00876D73" w:rsidP="00100B3B">
            <w:pPr>
              <w:rPr>
                <w:rFonts w:hint="eastAsia"/>
              </w:rPr>
            </w:pPr>
          </w:p>
        </w:tc>
        <w:tc>
          <w:tcPr>
            <w:tcW w:w="1842" w:type="dxa"/>
            <w:vMerge/>
            <w:vAlign w:val="center"/>
          </w:tcPr>
          <w:p w14:paraId="63D6446F"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p>
        </w:tc>
        <w:tc>
          <w:tcPr>
            <w:tcW w:w="1276" w:type="dxa"/>
            <w:vAlign w:val="center"/>
          </w:tcPr>
          <w:p w14:paraId="2E0C4346" w14:textId="77777777" w:rsidR="00876D73" w:rsidRPr="00D7624F" w:rsidRDefault="00876D73" w:rsidP="00100B3B">
            <w:pPr>
              <w:pStyle w:val="af0"/>
              <w:widowControl w:val="0"/>
              <w:spacing w:before="0" w:beforeAutospacing="0" w:after="0" w:afterAutospacing="0"/>
              <w:jc w:val="both"/>
              <w:rPr>
                <w:rFonts w:ascii="等线" w:eastAsia="等线" w:hAnsi="等线" w:cs="等线" w:hint="eastAsia"/>
                <w:kern w:val="2"/>
                <w:sz w:val="21"/>
                <w:szCs w:val="21"/>
              </w:rPr>
            </w:pPr>
            <w:r w:rsidRPr="00D7624F">
              <w:rPr>
                <w:rFonts w:ascii="等线" w:eastAsia="等线" w:hAnsi="等线" w:cs="等线" w:hint="eastAsia"/>
                <w:kern w:val="2"/>
                <w:sz w:val="21"/>
                <w:szCs w:val="21"/>
              </w:rPr>
              <w:t>第三名</w:t>
            </w:r>
          </w:p>
        </w:tc>
        <w:tc>
          <w:tcPr>
            <w:tcW w:w="1276" w:type="dxa"/>
            <w:vAlign w:val="center"/>
          </w:tcPr>
          <w:p w14:paraId="277D976B" w14:textId="77777777" w:rsidR="00876D73" w:rsidRPr="00D7624F" w:rsidRDefault="00876D73" w:rsidP="00100B3B">
            <w:pPr>
              <w:pStyle w:val="af0"/>
              <w:widowControl w:val="0"/>
              <w:spacing w:before="0" w:beforeAutospacing="0" w:after="0" w:afterAutospacing="0"/>
              <w:jc w:val="center"/>
              <w:rPr>
                <w:rFonts w:ascii="等线" w:eastAsia="等线" w:hAnsi="等线" w:cs="等线" w:hint="eastAsia"/>
                <w:kern w:val="2"/>
                <w:sz w:val="21"/>
                <w:szCs w:val="21"/>
              </w:rPr>
            </w:pPr>
            <w:r w:rsidRPr="00D7624F">
              <w:rPr>
                <w:rFonts w:ascii="等线" w:eastAsia="等线" w:hAnsi="等线" w:cs="等线" w:hint="eastAsia"/>
                <w:kern w:val="2"/>
                <w:sz w:val="21"/>
                <w:szCs w:val="21"/>
              </w:rPr>
              <w:t>6</w:t>
            </w:r>
          </w:p>
        </w:tc>
        <w:tc>
          <w:tcPr>
            <w:tcW w:w="3755" w:type="dxa"/>
            <w:vMerge/>
            <w:vAlign w:val="center"/>
          </w:tcPr>
          <w:p w14:paraId="1826A62F" w14:textId="77777777" w:rsidR="00876D73" w:rsidRPr="00D7624F" w:rsidRDefault="00876D73" w:rsidP="00876D73">
            <w:pPr>
              <w:pStyle w:val="af0"/>
              <w:numPr>
                <w:ilvl w:val="0"/>
                <w:numId w:val="4"/>
              </w:numPr>
              <w:spacing w:before="0" w:beforeAutospacing="0" w:after="0" w:afterAutospacing="0"/>
              <w:rPr>
                <w:rFonts w:ascii="仿宋" w:eastAsia="仿宋" w:hAnsi="仿宋" w:cs="Times New Roman" w:hint="eastAsia"/>
                <w:sz w:val="21"/>
                <w:szCs w:val="21"/>
              </w:rPr>
            </w:pPr>
          </w:p>
        </w:tc>
      </w:tr>
      <w:tr w:rsidR="00D7624F" w:rsidRPr="00D7624F" w14:paraId="27B8173F" w14:textId="77777777" w:rsidTr="00100B3B">
        <w:trPr>
          <w:trHeight w:val="161"/>
        </w:trPr>
        <w:tc>
          <w:tcPr>
            <w:tcW w:w="1207" w:type="dxa"/>
            <w:vMerge/>
            <w:vAlign w:val="center"/>
          </w:tcPr>
          <w:p w14:paraId="3CBAFD1B" w14:textId="77777777" w:rsidR="00876D73" w:rsidRPr="00D7624F" w:rsidRDefault="00876D73" w:rsidP="00100B3B">
            <w:pPr>
              <w:rPr>
                <w:rFonts w:hint="eastAsia"/>
              </w:rPr>
            </w:pPr>
          </w:p>
        </w:tc>
        <w:tc>
          <w:tcPr>
            <w:tcW w:w="1842" w:type="dxa"/>
            <w:vMerge w:val="restart"/>
            <w:vAlign w:val="center"/>
          </w:tcPr>
          <w:p w14:paraId="6C8CC07C"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r w:rsidRPr="00D7624F">
              <w:rPr>
                <w:rFonts w:ascii="等线" w:eastAsia="等线" w:hAnsi="等线" w:cs="等线" w:hint="eastAsia"/>
                <w:kern w:val="2"/>
                <w:sz w:val="21"/>
                <w:szCs w:val="21"/>
              </w:rPr>
              <w:t>省级</w:t>
            </w:r>
          </w:p>
        </w:tc>
        <w:tc>
          <w:tcPr>
            <w:tcW w:w="1276" w:type="dxa"/>
            <w:vAlign w:val="center"/>
          </w:tcPr>
          <w:p w14:paraId="6EC1406B"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r w:rsidRPr="00D7624F">
              <w:rPr>
                <w:rFonts w:ascii="等线" w:eastAsia="等线" w:hAnsi="等线" w:cs="等线" w:hint="eastAsia"/>
                <w:kern w:val="2"/>
                <w:sz w:val="21"/>
                <w:szCs w:val="21"/>
              </w:rPr>
              <w:t>独立或第一名</w:t>
            </w:r>
          </w:p>
        </w:tc>
        <w:tc>
          <w:tcPr>
            <w:tcW w:w="1276" w:type="dxa"/>
            <w:vAlign w:val="center"/>
          </w:tcPr>
          <w:p w14:paraId="06D12DF4" w14:textId="77777777" w:rsidR="00876D73" w:rsidRPr="00D7624F" w:rsidRDefault="00876D73" w:rsidP="00100B3B">
            <w:pPr>
              <w:pStyle w:val="af0"/>
              <w:widowControl w:val="0"/>
              <w:spacing w:before="0" w:beforeAutospacing="0" w:after="0" w:afterAutospacing="0"/>
              <w:jc w:val="center"/>
              <w:rPr>
                <w:rFonts w:ascii="等线" w:eastAsia="等线" w:hAnsi="等线" w:cs="Times New Roman" w:hint="eastAsia"/>
                <w:kern w:val="2"/>
                <w:sz w:val="21"/>
                <w:szCs w:val="21"/>
              </w:rPr>
            </w:pPr>
            <w:r w:rsidRPr="00D7624F">
              <w:rPr>
                <w:rFonts w:ascii="等线" w:eastAsia="等线" w:hAnsi="等线" w:cs="等线"/>
                <w:kern w:val="2"/>
                <w:sz w:val="21"/>
                <w:szCs w:val="21"/>
              </w:rPr>
              <w:t>15</w:t>
            </w:r>
          </w:p>
        </w:tc>
        <w:tc>
          <w:tcPr>
            <w:tcW w:w="3755" w:type="dxa"/>
            <w:vMerge/>
            <w:vAlign w:val="center"/>
          </w:tcPr>
          <w:p w14:paraId="21DC9E78"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47E5FC60" w14:textId="77777777" w:rsidTr="00100B3B">
        <w:trPr>
          <w:trHeight w:val="158"/>
        </w:trPr>
        <w:tc>
          <w:tcPr>
            <w:tcW w:w="1207" w:type="dxa"/>
            <w:vMerge/>
            <w:vAlign w:val="center"/>
          </w:tcPr>
          <w:p w14:paraId="5C608176" w14:textId="77777777" w:rsidR="00876D73" w:rsidRPr="00D7624F" w:rsidRDefault="00876D73" w:rsidP="00100B3B">
            <w:pPr>
              <w:rPr>
                <w:rFonts w:hint="eastAsia"/>
              </w:rPr>
            </w:pPr>
          </w:p>
        </w:tc>
        <w:tc>
          <w:tcPr>
            <w:tcW w:w="1842" w:type="dxa"/>
            <w:vMerge/>
            <w:vAlign w:val="center"/>
          </w:tcPr>
          <w:p w14:paraId="7D5360D5"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p>
        </w:tc>
        <w:tc>
          <w:tcPr>
            <w:tcW w:w="1276" w:type="dxa"/>
            <w:vAlign w:val="center"/>
          </w:tcPr>
          <w:p w14:paraId="02B6CAD6"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r w:rsidRPr="00D7624F">
              <w:rPr>
                <w:rFonts w:ascii="等线" w:eastAsia="等线" w:hAnsi="等线" w:cs="等线" w:hint="eastAsia"/>
                <w:kern w:val="2"/>
                <w:sz w:val="21"/>
                <w:szCs w:val="21"/>
              </w:rPr>
              <w:t>第二名</w:t>
            </w:r>
          </w:p>
        </w:tc>
        <w:tc>
          <w:tcPr>
            <w:tcW w:w="1276" w:type="dxa"/>
            <w:vAlign w:val="center"/>
          </w:tcPr>
          <w:p w14:paraId="3990262B" w14:textId="77777777" w:rsidR="00876D73" w:rsidRPr="00D7624F" w:rsidRDefault="00876D73" w:rsidP="00100B3B">
            <w:pPr>
              <w:pStyle w:val="af0"/>
              <w:widowControl w:val="0"/>
              <w:spacing w:before="0" w:beforeAutospacing="0" w:after="0" w:afterAutospacing="0"/>
              <w:jc w:val="center"/>
              <w:rPr>
                <w:rFonts w:ascii="等线" w:eastAsia="等线" w:hAnsi="等线" w:cs="Times New Roman" w:hint="eastAsia"/>
                <w:kern w:val="2"/>
                <w:sz w:val="21"/>
                <w:szCs w:val="21"/>
              </w:rPr>
            </w:pPr>
            <w:r w:rsidRPr="00D7624F">
              <w:rPr>
                <w:rFonts w:ascii="等线" w:eastAsia="等线" w:hAnsi="等线" w:cs="等线" w:hint="eastAsia"/>
                <w:kern w:val="2"/>
                <w:sz w:val="21"/>
                <w:szCs w:val="21"/>
              </w:rPr>
              <w:t>7</w:t>
            </w:r>
          </w:p>
        </w:tc>
        <w:tc>
          <w:tcPr>
            <w:tcW w:w="3755" w:type="dxa"/>
            <w:vMerge/>
            <w:vAlign w:val="center"/>
          </w:tcPr>
          <w:p w14:paraId="6A1522D4"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72108CE4" w14:textId="77777777" w:rsidTr="00100B3B">
        <w:trPr>
          <w:trHeight w:val="157"/>
        </w:trPr>
        <w:tc>
          <w:tcPr>
            <w:tcW w:w="1207" w:type="dxa"/>
            <w:vMerge/>
            <w:vAlign w:val="center"/>
          </w:tcPr>
          <w:p w14:paraId="5D0FD527" w14:textId="77777777" w:rsidR="00876D73" w:rsidRPr="00D7624F" w:rsidRDefault="00876D73" w:rsidP="00100B3B">
            <w:pPr>
              <w:rPr>
                <w:rFonts w:hint="eastAsia"/>
              </w:rPr>
            </w:pPr>
          </w:p>
        </w:tc>
        <w:tc>
          <w:tcPr>
            <w:tcW w:w="1842" w:type="dxa"/>
            <w:vMerge/>
            <w:vAlign w:val="center"/>
          </w:tcPr>
          <w:p w14:paraId="437110AF"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p>
        </w:tc>
        <w:tc>
          <w:tcPr>
            <w:tcW w:w="1276" w:type="dxa"/>
            <w:vAlign w:val="center"/>
          </w:tcPr>
          <w:p w14:paraId="6399E968" w14:textId="77777777" w:rsidR="00876D73" w:rsidRPr="00D7624F" w:rsidRDefault="00876D73" w:rsidP="00100B3B">
            <w:pPr>
              <w:pStyle w:val="af0"/>
              <w:widowControl w:val="0"/>
              <w:spacing w:before="0" w:beforeAutospacing="0" w:after="0" w:afterAutospacing="0"/>
              <w:jc w:val="both"/>
              <w:rPr>
                <w:rFonts w:ascii="等线" w:eastAsia="等线" w:hAnsi="等线" w:cs="等线" w:hint="eastAsia"/>
                <w:kern w:val="2"/>
                <w:sz w:val="21"/>
                <w:szCs w:val="21"/>
              </w:rPr>
            </w:pPr>
            <w:r w:rsidRPr="00D7624F">
              <w:rPr>
                <w:rFonts w:ascii="等线" w:eastAsia="等线" w:hAnsi="等线" w:cs="等线" w:hint="eastAsia"/>
                <w:kern w:val="2"/>
                <w:sz w:val="21"/>
                <w:szCs w:val="21"/>
              </w:rPr>
              <w:t>第三名</w:t>
            </w:r>
          </w:p>
        </w:tc>
        <w:tc>
          <w:tcPr>
            <w:tcW w:w="1276" w:type="dxa"/>
            <w:vAlign w:val="center"/>
          </w:tcPr>
          <w:p w14:paraId="229C20D6" w14:textId="77777777" w:rsidR="00876D73" w:rsidRPr="00D7624F" w:rsidRDefault="00876D73" w:rsidP="00100B3B">
            <w:pPr>
              <w:pStyle w:val="af0"/>
              <w:widowControl w:val="0"/>
              <w:spacing w:before="0" w:beforeAutospacing="0" w:after="0" w:afterAutospacing="0"/>
              <w:jc w:val="center"/>
              <w:rPr>
                <w:rFonts w:ascii="等线" w:eastAsia="等线" w:hAnsi="等线" w:cs="等线" w:hint="eastAsia"/>
                <w:kern w:val="2"/>
                <w:sz w:val="21"/>
                <w:szCs w:val="21"/>
              </w:rPr>
            </w:pPr>
            <w:r w:rsidRPr="00D7624F">
              <w:rPr>
                <w:rFonts w:ascii="等线" w:eastAsia="等线" w:hAnsi="等线" w:cs="等线" w:hint="eastAsia"/>
                <w:kern w:val="2"/>
                <w:sz w:val="21"/>
                <w:szCs w:val="21"/>
              </w:rPr>
              <w:t>4</w:t>
            </w:r>
          </w:p>
        </w:tc>
        <w:tc>
          <w:tcPr>
            <w:tcW w:w="3755" w:type="dxa"/>
            <w:vMerge/>
            <w:vAlign w:val="center"/>
          </w:tcPr>
          <w:p w14:paraId="5AA4745A"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5CF4740A" w14:textId="77777777" w:rsidTr="00100B3B">
        <w:trPr>
          <w:trHeight w:val="454"/>
        </w:trPr>
        <w:tc>
          <w:tcPr>
            <w:tcW w:w="1207" w:type="dxa"/>
            <w:vMerge/>
            <w:vAlign w:val="center"/>
          </w:tcPr>
          <w:p w14:paraId="7FF9EBC1" w14:textId="77777777" w:rsidR="00876D73" w:rsidRPr="00D7624F" w:rsidRDefault="00876D73" w:rsidP="00100B3B">
            <w:pPr>
              <w:rPr>
                <w:rFonts w:hint="eastAsia"/>
              </w:rPr>
            </w:pPr>
          </w:p>
        </w:tc>
        <w:tc>
          <w:tcPr>
            <w:tcW w:w="1842" w:type="dxa"/>
            <w:vMerge w:val="restart"/>
            <w:vAlign w:val="center"/>
          </w:tcPr>
          <w:p w14:paraId="31D63EBB"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r w:rsidRPr="00D7624F">
              <w:rPr>
                <w:rFonts w:ascii="等线" w:eastAsia="等线" w:hAnsi="等线" w:cs="等线" w:hint="eastAsia"/>
                <w:kern w:val="2"/>
                <w:sz w:val="21"/>
                <w:szCs w:val="21"/>
              </w:rPr>
              <w:t>校级</w:t>
            </w:r>
          </w:p>
        </w:tc>
        <w:tc>
          <w:tcPr>
            <w:tcW w:w="1276" w:type="dxa"/>
            <w:vAlign w:val="center"/>
          </w:tcPr>
          <w:p w14:paraId="033149E7"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r w:rsidRPr="00D7624F">
              <w:rPr>
                <w:rFonts w:ascii="等线" w:eastAsia="等线" w:hAnsi="等线" w:cs="等线" w:hint="eastAsia"/>
                <w:kern w:val="2"/>
                <w:sz w:val="21"/>
                <w:szCs w:val="21"/>
              </w:rPr>
              <w:t>独立或第一名</w:t>
            </w:r>
          </w:p>
        </w:tc>
        <w:tc>
          <w:tcPr>
            <w:tcW w:w="1276" w:type="dxa"/>
            <w:vAlign w:val="center"/>
          </w:tcPr>
          <w:p w14:paraId="14ECDEB7" w14:textId="77777777" w:rsidR="00876D73" w:rsidRPr="00D7624F" w:rsidRDefault="00876D73" w:rsidP="00100B3B">
            <w:pPr>
              <w:pStyle w:val="af0"/>
              <w:widowControl w:val="0"/>
              <w:spacing w:before="0" w:beforeAutospacing="0" w:after="0" w:afterAutospacing="0"/>
              <w:jc w:val="center"/>
              <w:rPr>
                <w:rFonts w:ascii="等线" w:eastAsia="等线" w:hAnsi="等线" w:cs="Times New Roman" w:hint="eastAsia"/>
                <w:kern w:val="2"/>
                <w:sz w:val="21"/>
                <w:szCs w:val="21"/>
              </w:rPr>
            </w:pPr>
            <w:r w:rsidRPr="00D7624F">
              <w:rPr>
                <w:rFonts w:ascii="等线" w:eastAsia="等线" w:hAnsi="等线" w:cs="等线"/>
                <w:kern w:val="2"/>
                <w:sz w:val="21"/>
                <w:szCs w:val="21"/>
              </w:rPr>
              <w:t>8</w:t>
            </w:r>
          </w:p>
        </w:tc>
        <w:tc>
          <w:tcPr>
            <w:tcW w:w="3755" w:type="dxa"/>
            <w:vMerge/>
            <w:vAlign w:val="center"/>
          </w:tcPr>
          <w:p w14:paraId="5E28C402"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5A29E4EB" w14:textId="77777777" w:rsidTr="00100B3B">
        <w:trPr>
          <w:trHeight w:val="225"/>
        </w:trPr>
        <w:tc>
          <w:tcPr>
            <w:tcW w:w="1207" w:type="dxa"/>
            <w:vMerge/>
            <w:vAlign w:val="center"/>
          </w:tcPr>
          <w:p w14:paraId="29149261" w14:textId="77777777" w:rsidR="00876D73" w:rsidRPr="00D7624F" w:rsidRDefault="00876D73" w:rsidP="00100B3B">
            <w:pPr>
              <w:rPr>
                <w:rFonts w:hint="eastAsia"/>
              </w:rPr>
            </w:pPr>
          </w:p>
        </w:tc>
        <w:tc>
          <w:tcPr>
            <w:tcW w:w="1842" w:type="dxa"/>
            <w:vMerge/>
            <w:vAlign w:val="center"/>
          </w:tcPr>
          <w:p w14:paraId="1540588D"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p>
        </w:tc>
        <w:tc>
          <w:tcPr>
            <w:tcW w:w="1276" w:type="dxa"/>
            <w:vAlign w:val="center"/>
          </w:tcPr>
          <w:p w14:paraId="6091CD5F"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r w:rsidRPr="00D7624F">
              <w:rPr>
                <w:rFonts w:ascii="等线" w:eastAsia="等线" w:hAnsi="等线" w:cs="等线" w:hint="eastAsia"/>
                <w:kern w:val="2"/>
                <w:sz w:val="21"/>
                <w:szCs w:val="21"/>
              </w:rPr>
              <w:t>第二名</w:t>
            </w:r>
          </w:p>
        </w:tc>
        <w:tc>
          <w:tcPr>
            <w:tcW w:w="1276" w:type="dxa"/>
            <w:vAlign w:val="center"/>
          </w:tcPr>
          <w:p w14:paraId="54809F89" w14:textId="77777777" w:rsidR="00876D73" w:rsidRPr="00D7624F" w:rsidRDefault="00876D73" w:rsidP="00100B3B">
            <w:pPr>
              <w:pStyle w:val="af0"/>
              <w:widowControl w:val="0"/>
              <w:spacing w:before="0" w:beforeAutospacing="0" w:after="0" w:afterAutospacing="0"/>
              <w:jc w:val="center"/>
              <w:rPr>
                <w:rFonts w:ascii="等线" w:eastAsia="等线" w:hAnsi="等线" w:cs="Times New Roman" w:hint="eastAsia"/>
                <w:kern w:val="2"/>
                <w:sz w:val="21"/>
                <w:szCs w:val="21"/>
              </w:rPr>
            </w:pPr>
            <w:r w:rsidRPr="00D7624F">
              <w:rPr>
                <w:rFonts w:ascii="等线" w:eastAsia="等线" w:hAnsi="等线" w:cs="等线"/>
                <w:kern w:val="2"/>
                <w:sz w:val="21"/>
                <w:szCs w:val="21"/>
              </w:rPr>
              <w:t>4</w:t>
            </w:r>
          </w:p>
        </w:tc>
        <w:tc>
          <w:tcPr>
            <w:tcW w:w="3755" w:type="dxa"/>
            <w:vMerge/>
            <w:vAlign w:val="center"/>
          </w:tcPr>
          <w:p w14:paraId="6575256E"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3311944A" w14:textId="77777777" w:rsidTr="00100B3B">
        <w:trPr>
          <w:trHeight w:val="225"/>
        </w:trPr>
        <w:tc>
          <w:tcPr>
            <w:tcW w:w="1207" w:type="dxa"/>
            <w:vMerge/>
            <w:vAlign w:val="center"/>
          </w:tcPr>
          <w:p w14:paraId="14400429" w14:textId="77777777" w:rsidR="00876D73" w:rsidRPr="00D7624F" w:rsidRDefault="00876D73" w:rsidP="00100B3B">
            <w:pPr>
              <w:rPr>
                <w:rFonts w:hint="eastAsia"/>
              </w:rPr>
            </w:pPr>
          </w:p>
        </w:tc>
        <w:tc>
          <w:tcPr>
            <w:tcW w:w="1842" w:type="dxa"/>
            <w:vMerge/>
            <w:vAlign w:val="center"/>
          </w:tcPr>
          <w:p w14:paraId="76EC44E0"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p>
        </w:tc>
        <w:tc>
          <w:tcPr>
            <w:tcW w:w="1276" w:type="dxa"/>
            <w:vAlign w:val="center"/>
          </w:tcPr>
          <w:p w14:paraId="611B371D" w14:textId="77777777" w:rsidR="00876D73" w:rsidRPr="00D7624F" w:rsidRDefault="00876D73" w:rsidP="00100B3B">
            <w:pPr>
              <w:pStyle w:val="af0"/>
              <w:widowControl w:val="0"/>
              <w:spacing w:before="0" w:beforeAutospacing="0" w:after="0" w:afterAutospacing="0"/>
              <w:jc w:val="both"/>
              <w:rPr>
                <w:rFonts w:ascii="等线" w:eastAsia="等线" w:hAnsi="等线" w:cs="等线" w:hint="eastAsia"/>
                <w:kern w:val="2"/>
                <w:sz w:val="21"/>
                <w:szCs w:val="21"/>
              </w:rPr>
            </w:pPr>
            <w:r w:rsidRPr="00D7624F">
              <w:rPr>
                <w:rFonts w:ascii="等线" w:eastAsia="等线" w:hAnsi="等线" w:cs="等线" w:hint="eastAsia"/>
                <w:kern w:val="2"/>
                <w:sz w:val="21"/>
                <w:szCs w:val="21"/>
              </w:rPr>
              <w:t>第三名</w:t>
            </w:r>
          </w:p>
        </w:tc>
        <w:tc>
          <w:tcPr>
            <w:tcW w:w="1276" w:type="dxa"/>
            <w:vAlign w:val="center"/>
          </w:tcPr>
          <w:p w14:paraId="6C1E498B" w14:textId="77777777" w:rsidR="00876D73" w:rsidRPr="00D7624F" w:rsidRDefault="00876D73" w:rsidP="00100B3B">
            <w:pPr>
              <w:pStyle w:val="af0"/>
              <w:widowControl w:val="0"/>
              <w:spacing w:before="0" w:beforeAutospacing="0" w:after="0" w:afterAutospacing="0"/>
              <w:jc w:val="center"/>
              <w:rPr>
                <w:rFonts w:ascii="等线" w:eastAsia="等线" w:hAnsi="等线" w:cs="等线" w:hint="eastAsia"/>
                <w:kern w:val="2"/>
                <w:sz w:val="21"/>
                <w:szCs w:val="21"/>
              </w:rPr>
            </w:pPr>
            <w:r w:rsidRPr="00D7624F">
              <w:rPr>
                <w:rFonts w:ascii="等线" w:eastAsia="等线" w:hAnsi="等线" w:cs="等线" w:hint="eastAsia"/>
                <w:kern w:val="2"/>
                <w:sz w:val="21"/>
                <w:szCs w:val="21"/>
              </w:rPr>
              <w:t>2</w:t>
            </w:r>
          </w:p>
        </w:tc>
        <w:tc>
          <w:tcPr>
            <w:tcW w:w="3755" w:type="dxa"/>
            <w:vMerge/>
            <w:vAlign w:val="center"/>
          </w:tcPr>
          <w:p w14:paraId="60F85CEB"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08495218" w14:textId="77777777" w:rsidTr="00100B3B">
        <w:trPr>
          <w:trHeight w:val="315"/>
        </w:trPr>
        <w:tc>
          <w:tcPr>
            <w:tcW w:w="1207" w:type="dxa"/>
            <w:vMerge w:val="restart"/>
            <w:vAlign w:val="center"/>
          </w:tcPr>
          <w:p w14:paraId="4472AA75" w14:textId="77777777" w:rsidR="00876D73" w:rsidRPr="00D7624F" w:rsidRDefault="00876D73" w:rsidP="00100B3B">
            <w:pPr>
              <w:jc w:val="center"/>
              <w:rPr>
                <w:rFonts w:hAnsi="Times New Roman"/>
                <w:b/>
                <w:bCs/>
              </w:rPr>
            </w:pPr>
            <w:r w:rsidRPr="00D7624F">
              <w:rPr>
                <w:rFonts w:hAnsi="Times New Roman" w:hint="eastAsia"/>
                <w:b/>
                <w:bCs/>
              </w:rPr>
              <w:t>获得专利</w:t>
            </w:r>
          </w:p>
        </w:tc>
        <w:tc>
          <w:tcPr>
            <w:tcW w:w="1842" w:type="dxa"/>
            <w:vAlign w:val="center"/>
          </w:tcPr>
          <w:p w14:paraId="7E022098"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r w:rsidRPr="00D7624F">
              <w:rPr>
                <w:rFonts w:ascii="等线" w:eastAsia="等线" w:hAnsi="等线" w:cs="等线" w:hint="eastAsia"/>
                <w:kern w:val="2"/>
                <w:sz w:val="21"/>
                <w:szCs w:val="21"/>
              </w:rPr>
              <w:t>发明专利</w:t>
            </w:r>
          </w:p>
        </w:tc>
        <w:tc>
          <w:tcPr>
            <w:tcW w:w="1276" w:type="dxa"/>
            <w:vMerge w:val="restart"/>
            <w:vAlign w:val="center"/>
          </w:tcPr>
          <w:p w14:paraId="32A95C1C"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r w:rsidRPr="00D7624F">
              <w:rPr>
                <w:rFonts w:ascii="等线" w:eastAsia="等线" w:hAnsi="等线" w:cs="等线" w:hint="eastAsia"/>
                <w:kern w:val="2"/>
                <w:sz w:val="21"/>
                <w:szCs w:val="21"/>
              </w:rPr>
              <w:t>独立或第一名</w:t>
            </w:r>
          </w:p>
        </w:tc>
        <w:tc>
          <w:tcPr>
            <w:tcW w:w="1276" w:type="dxa"/>
            <w:vAlign w:val="center"/>
          </w:tcPr>
          <w:p w14:paraId="263F5F70" w14:textId="77777777" w:rsidR="00876D73" w:rsidRPr="00D7624F" w:rsidRDefault="00876D73" w:rsidP="00100B3B">
            <w:pPr>
              <w:pStyle w:val="af0"/>
              <w:widowControl w:val="0"/>
              <w:spacing w:before="0" w:beforeAutospacing="0" w:after="0" w:afterAutospacing="0"/>
              <w:jc w:val="center"/>
              <w:rPr>
                <w:rFonts w:ascii="等线" w:eastAsia="等线" w:hAnsi="等线" w:cs="等线" w:hint="eastAsia"/>
                <w:kern w:val="2"/>
                <w:sz w:val="21"/>
                <w:szCs w:val="21"/>
              </w:rPr>
            </w:pPr>
            <w:r w:rsidRPr="00D7624F">
              <w:rPr>
                <w:rFonts w:ascii="等线" w:eastAsia="等线" w:hAnsi="等线" w:cs="等线"/>
                <w:kern w:val="2"/>
                <w:sz w:val="21"/>
                <w:szCs w:val="21"/>
              </w:rPr>
              <w:t>8</w:t>
            </w:r>
          </w:p>
        </w:tc>
        <w:tc>
          <w:tcPr>
            <w:tcW w:w="3755" w:type="dxa"/>
            <w:vMerge/>
            <w:vAlign w:val="center"/>
          </w:tcPr>
          <w:p w14:paraId="683D072E"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6B8E6891" w14:textId="77777777" w:rsidTr="00100B3B">
        <w:trPr>
          <w:trHeight w:val="315"/>
        </w:trPr>
        <w:tc>
          <w:tcPr>
            <w:tcW w:w="1207" w:type="dxa"/>
            <w:vMerge/>
            <w:vAlign w:val="center"/>
          </w:tcPr>
          <w:p w14:paraId="7FDF2926" w14:textId="77777777" w:rsidR="00876D73" w:rsidRPr="00D7624F" w:rsidRDefault="00876D73" w:rsidP="00100B3B">
            <w:pPr>
              <w:jc w:val="center"/>
              <w:rPr>
                <w:rFonts w:hAnsi="Times New Roman"/>
                <w:b/>
                <w:bCs/>
              </w:rPr>
            </w:pPr>
          </w:p>
        </w:tc>
        <w:tc>
          <w:tcPr>
            <w:tcW w:w="1842" w:type="dxa"/>
            <w:vAlign w:val="center"/>
          </w:tcPr>
          <w:p w14:paraId="2F3A8D1E"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r w:rsidRPr="00D7624F">
              <w:rPr>
                <w:rFonts w:ascii="等线" w:eastAsia="等线" w:hAnsi="等线" w:cs="等线" w:hint="eastAsia"/>
                <w:kern w:val="2"/>
                <w:sz w:val="21"/>
                <w:szCs w:val="21"/>
              </w:rPr>
              <w:t>实用新型专利或外观专利</w:t>
            </w:r>
          </w:p>
        </w:tc>
        <w:tc>
          <w:tcPr>
            <w:tcW w:w="1276" w:type="dxa"/>
            <w:vMerge/>
            <w:vAlign w:val="center"/>
          </w:tcPr>
          <w:p w14:paraId="74448A8B" w14:textId="77777777" w:rsidR="00876D73" w:rsidRPr="00D7624F" w:rsidRDefault="00876D73" w:rsidP="00100B3B">
            <w:pPr>
              <w:pStyle w:val="af0"/>
              <w:widowControl w:val="0"/>
              <w:spacing w:before="0" w:beforeAutospacing="0" w:after="0" w:afterAutospacing="0"/>
              <w:jc w:val="both"/>
              <w:rPr>
                <w:rFonts w:ascii="等线" w:eastAsia="等线" w:hAnsi="等线" w:cs="Times New Roman" w:hint="eastAsia"/>
                <w:kern w:val="2"/>
                <w:sz w:val="21"/>
                <w:szCs w:val="21"/>
              </w:rPr>
            </w:pPr>
          </w:p>
        </w:tc>
        <w:tc>
          <w:tcPr>
            <w:tcW w:w="1276" w:type="dxa"/>
            <w:vAlign w:val="center"/>
          </w:tcPr>
          <w:p w14:paraId="0483DDC0" w14:textId="77777777" w:rsidR="00876D73" w:rsidRPr="00D7624F" w:rsidRDefault="00876D73" w:rsidP="00100B3B">
            <w:pPr>
              <w:pStyle w:val="af0"/>
              <w:widowControl w:val="0"/>
              <w:spacing w:before="0" w:beforeAutospacing="0" w:after="0" w:afterAutospacing="0"/>
              <w:jc w:val="center"/>
              <w:rPr>
                <w:rFonts w:ascii="等线" w:eastAsia="等线" w:hAnsi="等线" w:cs="Times New Roman" w:hint="eastAsia"/>
                <w:kern w:val="2"/>
                <w:sz w:val="21"/>
                <w:szCs w:val="21"/>
              </w:rPr>
            </w:pPr>
            <w:r w:rsidRPr="00D7624F">
              <w:rPr>
                <w:rFonts w:ascii="等线" w:eastAsia="等线" w:hAnsi="等线" w:cs="等线"/>
                <w:kern w:val="2"/>
                <w:sz w:val="21"/>
                <w:szCs w:val="21"/>
              </w:rPr>
              <w:t>4</w:t>
            </w:r>
          </w:p>
        </w:tc>
        <w:tc>
          <w:tcPr>
            <w:tcW w:w="3755" w:type="dxa"/>
            <w:vMerge/>
            <w:vAlign w:val="center"/>
          </w:tcPr>
          <w:p w14:paraId="51DECDEA"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7A769028" w14:textId="77777777" w:rsidTr="00100B3B">
        <w:trPr>
          <w:trHeight w:val="527"/>
        </w:trPr>
        <w:tc>
          <w:tcPr>
            <w:tcW w:w="1207" w:type="dxa"/>
            <w:vAlign w:val="center"/>
          </w:tcPr>
          <w:p w14:paraId="514E655B" w14:textId="77777777" w:rsidR="00876D73" w:rsidRPr="00D7624F" w:rsidRDefault="00876D73" w:rsidP="00100B3B">
            <w:pPr>
              <w:jc w:val="center"/>
              <w:rPr>
                <w:rFonts w:hAnsi="Times New Roman"/>
                <w:b/>
                <w:bCs/>
              </w:rPr>
            </w:pPr>
            <w:r w:rsidRPr="00D7624F">
              <w:rPr>
                <w:rFonts w:hAnsi="Times New Roman" w:hint="eastAsia"/>
                <w:b/>
                <w:bCs/>
              </w:rPr>
              <w:t>莙政基金</w:t>
            </w:r>
          </w:p>
          <w:p w14:paraId="47933670" w14:textId="77777777" w:rsidR="00876D73" w:rsidRPr="00D7624F" w:rsidRDefault="00876D73" w:rsidP="00100B3B">
            <w:pPr>
              <w:jc w:val="center"/>
              <w:rPr>
                <w:rFonts w:hAnsi="Times New Roman"/>
                <w:b/>
                <w:bCs/>
              </w:rPr>
            </w:pPr>
            <w:r w:rsidRPr="00D7624F">
              <w:rPr>
                <w:rFonts w:hAnsi="Times New Roman" w:hint="eastAsia"/>
                <w:b/>
                <w:bCs/>
              </w:rPr>
              <w:t>项目</w:t>
            </w:r>
          </w:p>
        </w:tc>
        <w:tc>
          <w:tcPr>
            <w:tcW w:w="1842" w:type="dxa"/>
            <w:vAlign w:val="center"/>
          </w:tcPr>
          <w:p w14:paraId="759C537B" w14:textId="77777777" w:rsidR="00876D73" w:rsidRPr="00D7624F" w:rsidRDefault="00876D73" w:rsidP="00100B3B">
            <w:pPr>
              <w:rPr>
                <w:rFonts w:hint="eastAsia"/>
              </w:rPr>
            </w:pPr>
          </w:p>
        </w:tc>
        <w:tc>
          <w:tcPr>
            <w:tcW w:w="1276" w:type="dxa"/>
            <w:vAlign w:val="center"/>
          </w:tcPr>
          <w:p w14:paraId="093B8C00" w14:textId="77777777" w:rsidR="00876D73" w:rsidRPr="00D7624F" w:rsidRDefault="00876D73" w:rsidP="00100B3B">
            <w:pPr>
              <w:rPr>
                <w:rFonts w:hint="eastAsia"/>
              </w:rPr>
            </w:pPr>
          </w:p>
        </w:tc>
        <w:tc>
          <w:tcPr>
            <w:tcW w:w="1276" w:type="dxa"/>
            <w:vAlign w:val="center"/>
          </w:tcPr>
          <w:p w14:paraId="4C768848" w14:textId="77777777" w:rsidR="00876D73" w:rsidRPr="00D7624F" w:rsidRDefault="00876D73" w:rsidP="00100B3B">
            <w:pPr>
              <w:jc w:val="center"/>
              <w:rPr>
                <w:rFonts w:hint="eastAsia"/>
              </w:rPr>
            </w:pPr>
            <w:r w:rsidRPr="00D7624F">
              <w:t>15</w:t>
            </w:r>
          </w:p>
        </w:tc>
        <w:tc>
          <w:tcPr>
            <w:tcW w:w="3755" w:type="dxa"/>
            <w:vMerge/>
            <w:vAlign w:val="center"/>
          </w:tcPr>
          <w:p w14:paraId="7A571967" w14:textId="77777777" w:rsidR="00876D73" w:rsidRPr="00D7624F" w:rsidRDefault="00876D73" w:rsidP="00100B3B">
            <w:pPr>
              <w:pStyle w:val="af0"/>
              <w:spacing w:before="0" w:beforeAutospacing="0" w:after="0" w:afterAutospacing="0"/>
              <w:jc w:val="center"/>
              <w:rPr>
                <w:rFonts w:ascii="仿宋" w:eastAsia="仿宋" w:hAnsi="仿宋" w:cs="Times New Roman" w:hint="eastAsia"/>
                <w:b/>
                <w:bCs/>
              </w:rPr>
            </w:pPr>
          </w:p>
        </w:tc>
      </w:tr>
      <w:tr w:rsidR="00D7624F" w:rsidRPr="00D7624F" w14:paraId="40144E91" w14:textId="77777777" w:rsidTr="00100B3B">
        <w:trPr>
          <w:trHeight w:val="454"/>
        </w:trPr>
        <w:tc>
          <w:tcPr>
            <w:tcW w:w="1207" w:type="dxa"/>
            <w:vMerge w:val="restart"/>
            <w:vAlign w:val="center"/>
          </w:tcPr>
          <w:p w14:paraId="31854598" w14:textId="77777777" w:rsidR="00876D73" w:rsidRPr="00D7624F" w:rsidRDefault="00876D73" w:rsidP="00100B3B">
            <w:pPr>
              <w:jc w:val="center"/>
              <w:rPr>
                <w:rFonts w:hAnsi="Times New Roman"/>
                <w:b/>
                <w:bCs/>
              </w:rPr>
            </w:pPr>
            <w:r w:rsidRPr="00D7624F">
              <w:rPr>
                <w:rFonts w:hAnsi="Times New Roman" w:hint="eastAsia"/>
                <w:b/>
                <w:bCs/>
              </w:rPr>
              <w:t>公开发表</w:t>
            </w:r>
          </w:p>
          <w:p w14:paraId="60CBA3D2" w14:textId="77777777" w:rsidR="00876D73" w:rsidRPr="00D7624F" w:rsidRDefault="00876D73" w:rsidP="00100B3B">
            <w:pPr>
              <w:jc w:val="center"/>
              <w:rPr>
                <w:rFonts w:hAnsi="Times New Roman"/>
                <w:b/>
                <w:bCs/>
              </w:rPr>
            </w:pPr>
            <w:r w:rsidRPr="00D7624F">
              <w:rPr>
                <w:rFonts w:hAnsi="Times New Roman" w:hint="eastAsia"/>
                <w:b/>
                <w:bCs/>
              </w:rPr>
              <w:t>专业性学术</w:t>
            </w:r>
          </w:p>
          <w:p w14:paraId="7F5893B0" w14:textId="77777777" w:rsidR="00876D73" w:rsidRPr="00D7624F" w:rsidRDefault="00876D73" w:rsidP="00100B3B">
            <w:pPr>
              <w:jc w:val="center"/>
              <w:rPr>
                <w:rFonts w:hAnsi="Times New Roman"/>
                <w:b/>
                <w:bCs/>
              </w:rPr>
            </w:pPr>
            <w:r w:rsidRPr="00D7624F">
              <w:rPr>
                <w:rFonts w:hAnsi="Times New Roman" w:hint="eastAsia"/>
                <w:b/>
                <w:bCs/>
              </w:rPr>
              <w:t>论文</w:t>
            </w:r>
          </w:p>
        </w:tc>
        <w:tc>
          <w:tcPr>
            <w:tcW w:w="1842" w:type="dxa"/>
          </w:tcPr>
          <w:p w14:paraId="0426D66E" w14:textId="77777777" w:rsidR="00876D73" w:rsidRPr="00D7624F" w:rsidRDefault="00876D73" w:rsidP="00100B3B">
            <w:pPr>
              <w:rPr>
                <w:rFonts w:hint="eastAsia"/>
              </w:rPr>
            </w:pPr>
            <w:r w:rsidRPr="00D7624F">
              <w:t>SCI</w:t>
            </w:r>
            <w:r w:rsidRPr="00D7624F">
              <w:rPr>
                <w:rFonts w:hint="eastAsia"/>
              </w:rPr>
              <w:t>一区、</w:t>
            </w:r>
            <w:r w:rsidRPr="00D7624F">
              <w:t>SSCI</w:t>
            </w:r>
            <w:r w:rsidRPr="00D7624F">
              <w:rPr>
                <w:rFonts w:hint="eastAsia"/>
              </w:rPr>
              <w:t>、一类中文核心发表</w:t>
            </w:r>
          </w:p>
        </w:tc>
        <w:tc>
          <w:tcPr>
            <w:tcW w:w="1276" w:type="dxa"/>
            <w:vMerge w:val="restart"/>
          </w:tcPr>
          <w:p w14:paraId="60FCE771" w14:textId="77777777" w:rsidR="00876D73" w:rsidRPr="00D7624F" w:rsidRDefault="00876D73" w:rsidP="00100B3B">
            <w:pPr>
              <w:rPr>
                <w:rFonts w:hint="eastAsia"/>
              </w:rPr>
            </w:pPr>
            <w:r w:rsidRPr="00D7624F">
              <w:rPr>
                <w:rFonts w:hint="eastAsia"/>
              </w:rPr>
              <w:t>独立或第一名</w:t>
            </w:r>
            <w:r w:rsidRPr="00D7624F">
              <w:rPr>
                <w:rFonts w:ascii="仿宋" w:hint="eastAsia"/>
                <w:sz w:val="22"/>
                <w:szCs w:val="22"/>
              </w:rPr>
              <w:t>（指导老师为第一作者的可放宽到第二名）</w:t>
            </w:r>
            <w:r w:rsidRPr="00D7624F">
              <w:rPr>
                <w:rFonts w:hint="eastAsia"/>
              </w:rPr>
              <w:t>。每篇</w:t>
            </w:r>
            <w:r w:rsidRPr="00D7624F">
              <w:t>6000</w:t>
            </w:r>
            <w:r w:rsidRPr="00D7624F">
              <w:rPr>
                <w:rFonts w:hint="eastAsia"/>
              </w:rPr>
              <w:t>字及以上。</w:t>
            </w:r>
          </w:p>
        </w:tc>
        <w:tc>
          <w:tcPr>
            <w:tcW w:w="1276" w:type="dxa"/>
          </w:tcPr>
          <w:p w14:paraId="6147BDB4" w14:textId="77777777" w:rsidR="00876D73" w:rsidRPr="00D7624F" w:rsidRDefault="00876D73" w:rsidP="00100B3B">
            <w:pPr>
              <w:jc w:val="center"/>
              <w:rPr>
                <w:rFonts w:hint="eastAsia"/>
              </w:rPr>
            </w:pPr>
            <w:r w:rsidRPr="00D7624F">
              <w:t>30</w:t>
            </w:r>
          </w:p>
        </w:tc>
        <w:tc>
          <w:tcPr>
            <w:tcW w:w="3755" w:type="dxa"/>
            <w:vMerge/>
            <w:vAlign w:val="center"/>
          </w:tcPr>
          <w:p w14:paraId="18459290"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39B8DE55" w14:textId="77777777" w:rsidTr="00100B3B">
        <w:trPr>
          <w:trHeight w:val="454"/>
        </w:trPr>
        <w:tc>
          <w:tcPr>
            <w:tcW w:w="1207" w:type="dxa"/>
            <w:vMerge/>
            <w:vAlign w:val="center"/>
          </w:tcPr>
          <w:p w14:paraId="6616E99D"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842" w:type="dxa"/>
          </w:tcPr>
          <w:p w14:paraId="180D1D2E" w14:textId="77777777" w:rsidR="00876D73" w:rsidRPr="00D7624F" w:rsidRDefault="00876D73" w:rsidP="00100B3B">
            <w:pPr>
              <w:rPr>
                <w:rFonts w:hint="eastAsia"/>
              </w:rPr>
            </w:pPr>
            <w:r w:rsidRPr="00D7624F">
              <w:t>SCI</w:t>
            </w:r>
            <w:r w:rsidRPr="00D7624F">
              <w:rPr>
                <w:rFonts w:hint="eastAsia"/>
              </w:rPr>
              <w:t>二区、</w:t>
            </w:r>
            <w:r w:rsidRPr="00D7624F">
              <w:t>SCI</w:t>
            </w:r>
            <w:r w:rsidRPr="00D7624F">
              <w:rPr>
                <w:rFonts w:hint="eastAsia"/>
              </w:rPr>
              <w:t>三区、二类中文核心发表</w:t>
            </w:r>
          </w:p>
        </w:tc>
        <w:tc>
          <w:tcPr>
            <w:tcW w:w="1276" w:type="dxa"/>
            <w:vMerge/>
          </w:tcPr>
          <w:p w14:paraId="4A252BD4" w14:textId="77777777" w:rsidR="00876D73" w:rsidRPr="00D7624F" w:rsidRDefault="00876D73" w:rsidP="00100B3B">
            <w:pPr>
              <w:rPr>
                <w:rFonts w:hint="eastAsia"/>
              </w:rPr>
            </w:pPr>
          </w:p>
        </w:tc>
        <w:tc>
          <w:tcPr>
            <w:tcW w:w="1276" w:type="dxa"/>
          </w:tcPr>
          <w:p w14:paraId="0F0F2DC0" w14:textId="77777777" w:rsidR="00876D73" w:rsidRPr="00D7624F" w:rsidRDefault="00876D73" w:rsidP="00100B3B">
            <w:pPr>
              <w:jc w:val="center"/>
              <w:rPr>
                <w:rFonts w:hint="eastAsia"/>
              </w:rPr>
            </w:pPr>
            <w:r w:rsidRPr="00D7624F">
              <w:t>15</w:t>
            </w:r>
          </w:p>
        </w:tc>
        <w:tc>
          <w:tcPr>
            <w:tcW w:w="3755" w:type="dxa"/>
            <w:vMerge/>
            <w:vAlign w:val="center"/>
          </w:tcPr>
          <w:p w14:paraId="545AC809"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52EF749F" w14:textId="77777777" w:rsidTr="00100B3B">
        <w:trPr>
          <w:trHeight w:val="454"/>
        </w:trPr>
        <w:tc>
          <w:tcPr>
            <w:tcW w:w="1207" w:type="dxa"/>
            <w:vMerge/>
            <w:vAlign w:val="center"/>
          </w:tcPr>
          <w:p w14:paraId="04362D49"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842" w:type="dxa"/>
          </w:tcPr>
          <w:p w14:paraId="2D740B28" w14:textId="77777777" w:rsidR="00876D73" w:rsidRPr="00D7624F" w:rsidRDefault="00876D73" w:rsidP="00100B3B">
            <w:pPr>
              <w:rPr>
                <w:rFonts w:hint="eastAsia"/>
              </w:rPr>
            </w:pPr>
            <w:r w:rsidRPr="00D7624F">
              <w:rPr>
                <w:rFonts w:hint="eastAsia"/>
              </w:rPr>
              <w:t>三类中文核心期刊</w:t>
            </w:r>
          </w:p>
        </w:tc>
        <w:tc>
          <w:tcPr>
            <w:tcW w:w="1276" w:type="dxa"/>
            <w:vMerge/>
          </w:tcPr>
          <w:p w14:paraId="57DCDBDD" w14:textId="77777777" w:rsidR="00876D73" w:rsidRPr="00D7624F" w:rsidRDefault="00876D73" w:rsidP="00100B3B">
            <w:pPr>
              <w:rPr>
                <w:rFonts w:hint="eastAsia"/>
              </w:rPr>
            </w:pPr>
          </w:p>
        </w:tc>
        <w:tc>
          <w:tcPr>
            <w:tcW w:w="1276" w:type="dxa"/>
          </w:tcPr>
          <w:p w14:paraId="4EEBA16C" w14:textId="77777777" w:rsidR="00876D73" w:rsidRPr="00D7624F" w:rsidRDefault="00876D73" w:rsidP="00100B3B">
            <w:pPr>
              <w:jc w:val="center"/>
              <w:rPr>
                <w:rFonts w:hint="eastAsia"/>
              </w:rPr>
            </w:pPr>
            <w:r w:rsidRPr="00D7624F">
              <w:t>10</w:t>
            </w:r>
          </w:p>
        </w:tc>
        <w:tc>
          <w:tcPr>
            <w:tcW w:w="3755" w:type="dxa"/>
            <w:vMerge/>
            <w:vAlign w:val="center"/>
          </w:tcPr>
          <w:p w14:paraId="409C9AE7"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0BACD297" w14:textId="77777777" w:rsidTr="00100B3B">
        <w:trPr>
          <w:trHeight w:val="454"/>
        </w:trPr>
        <w:tc>
          <w:tcPr>
            <w:tcW w:w="1207" w:type="dxa"/>
            <w:vMerge/>
            <w:vAlign w:val="center"/>
          </w:tcPr>
          <w:p w14:paraId="4759D665"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842" w:type="dxa"/>
          </w:tcPr>
          <w:p w14:paraId="5C82CA57" w14:textId="77777777" w:rsidR="00876D73" w:rsidRPr="00D7624F" w:rsidRDefault="00876D73" w:rsidP="00100B3B">
            <w:pPr>
              <w:rPr>
                <w:rFonts w:hint="eastAsia"/>
              </w:rPr>
            </w:pPr>
            <w:r w:rsidRPr="00D7624F">
              <w:rPr>
                <w:rFonts w:hint="eastAsia"/>
              </w:rPr>
              <w:t>省级学术刊物发表高质量论文</w:t>
            </w:r>
            <w:r w:rsidRPr="00D7624F">
              <w:t>3</w:t>
            </w:r>
            <w:r w:rsidRPr="00D7624F">
              <w:rPr>
                <w:rFonts w:hint="eastAsia"/>
              </w:rPr>
              <w:t>篇及以上或北图核心期刊</w:t>
            </w:r>
            <w:r w:rsidRPr="00D7624F">
              <w:t>1</w:t>
            </w:r>
            <w:r w:rsidRPr="00D7624F">
              <w:rPr>
                <w:rFonts w:hint="eastAsia"/>
              </w:rPr>
              <w:t>篇及以上。</w:t>
            </w:r>
          </w:p>
        </w:tc>
        <w:tc>
          <w:tcPr>
            <w:tcW w:w="1276" w:type="dxa"/>
            <w:vMerge w:val="restart"/>
          </w:tcPr>
          <w:p w14:paraId="209949CB" w14:textId="77777777" w:rsidR="00876D73" w:rsidRPr="00D7624F" w:rsidRDefault="00876D73" w:rsidP="00100B3B">
            <w:pPr>
              <w:rPr>
                <w:rFonts w:hint="eastAsia"/>
              </w:rPr>
            </w:pPr>
            <w:r w:rsidRPr="00D7624F">
              <w:rPr>
                <w:rFonts w:hint="eastAsia"/>
              </w:rPr>
              <w:t>独立或第一名</w:t>
            </w:r>
            <w:r w:rsidRPr="00D7624F">
              <w:rPr>
                <w:rFonts w:ascii="仿宋" w:hint="eastAsia"/>
                <w:sz w:val="22"/>
                <w:szCs w:val="22"/>
              </w:rPr>
              <w:t>（指导老师为第一作者的可放宽到第二名）</w:t>
            </w:r>
            <w:r w:rsidRPr="00D7624F">
              <w:rPr>
                <w:rFonts w:hint="eastAsia"/>
              </w:rPr>
              <w:t>。每篇</w:t>
            </w:r>
            <w:r w:rsidRPr="00D7624F">
              <w:t>6000</w:t>
            </w:r>
            <w:r w:rsidRPr="00D7624F">
              <w:rPr>
                <w:rFonts w:hint="eastAsia"/>
              </w:rPr>
              <w:t>字及以上。</w:t>
            </w:r>
          </w:p>
        </w:tc>
        <w:tc>
          <w:tcPr>
            <w:tcW w:w="1276" w:type="dxa"/>
          </w:tcPr>
          <w:p w14:paraId="33B0B096" w14:textId="77777777" w:rsidR="00876D73" w:rsidRPr="00D7624F" w:rsidRDefault="00876D73" w:rsidP="00100B3B">
            <w:pPr>
              <w:jc w:val="center"/>
              <w:rPr>
                <w:rFonts w:hint="eastAsia"/>
              </w:rPr>
            </w:pPr>
            <w:r w:rsidRPr="00D7624F">
              <w:t>6</w:t>
            </w:r>
          </w:p>
        </w:tc>
        <w:tc>
          <w:tcPr>
            <w:tcW w:w="3755" w:type="dxa"/>
            <w:vMerge/>
            <w:vAlign w:val="center"/>
          </w:tcPr>
          <w:p w14:paraId="1C733B0B"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r w:rsidR="00D7624F" w:rsidRPr="00D7624F" w14:paraId="13728904" w14:textId="77777777" w:rsidTr="00100B3B">
        <w:trPr>
          <w:trHeight w:val="454"/>
        </w:trPr>
        <w:tc>
          <w:tcPr>
            <w:tcW w:w="1207" w:type="dxa"/>
            <w:vMerge/>
            <w:vAlign w:val="center"/>
          </w:tcPr>
          <w:p w14:paraId="0017AA2D"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c>
          <w:tcPr>
            <w:tcW w:w="1842" w:type="dxa"/>
          </w:tcPr>
          <w:p w14:paraId="26E8201E" w14:textId="77777777" w:rsidR="00876D73" w:rsidRPr="00D7624F" w:rsidRDefault="00876D73" w:rsidP="00100B3B">
            <w:pPr>
              <w:rPr>
                <w:rFonts w:hint="eastAsia"/>
              </w:rPr>
            </w:pPr>
            <w:r w:rsidRPr="00D7624F">
              <w:rPr>
                <w:rFonts w:hint="eastAsia"/>
              </w:rPr>
              <w:t>公开正式出版刊物（含报纸）上发表普通学术论文。</w:t>
            </w:r>
          </w:p>
        </w:tc>
        <w:tc>
          <w:tcPr>
            <w:tcW w:w="1276" w:type="dxa"/>
            <w:vMerge/>
          </w:tcPr>
          <w:p w14:paraId="3224F957" w14:textId="77777777" w:rsidR="00876D73" w:rsidRPr="00D7624F" w:rsidRDefault="00876D73" w:rsidP="00100B3B">
            <w:pPr>
              <w:rPr>
                <w:rFonts w:hint="eastAsia"/>
              </w:rPr>
            </w:pPr>
          </w:p>
        </w:tc>
        <w:tc>
          <w:tcPr>
            <w:tcW w:w="1276" w:type="dxa"/>
          </w:tcPr>
          <w:p w14:paraId="4F7E48EF" w14:textId="77777777" w:rsidR="00876D73" w:rsidRPr="00D7624F" w:rsidRDefault="00876D73" w:rsidP="00100B3B">
            <w:pPr>
              <w:jc w:val="center"/>
              <w:rPr>
                <w:rFonts w:hint="eastAsia"/>
              </w:rPr>
            </w:pPr>
            <w:r w:rsidRPr="00D7624F">
              <w:t>2</w:t>
            </w:r>
          </w:p>
        </w:tc>
        <w:tc>
          <w:tcPr>
            <w:tcW w:w="3755" w:type="dxa"/>
            <w:vMerge/>
            <w:vAlign w:val="center"/>
          </w:tcPr>
          <w:p w14:paraId="3AC0D9DB" w14:textId="77777777" w:rsidR="00876D73" w:rsidRPr="00D7624F" w:rsidRDefault="00876D73" w:rsidP="00100B3B">
            <w:pPr>
              <w:pStyle w:val="af0"/>
              <w:spacing w:before="0" w:beforeAutospacing="0" w:after="0" w:afterAutospacing="0"/>
              <w:jc w:val="center"/>
              <w:rPr>
                <w:rFonts w:ascii="仿宋" w:eastAsia="仿宋" w:hAnsi="仿宋" w:cs="Times New Roman" w:hint="eastAsia"/>
              </w:rPr>
            </w:pPr>
          </w:p>
        </w:tc>
      </w:tr>
    </w:tbl>
    <w:p w14:paraId="2BFF2BDB" w14:textId="77777777" w:rsidR="00876D73" w:rsidRPr="00D7624F" w:rsidRDefault="00876D73" w:rsidP="00876D73">
      <w:pPr>
        <w:pStyle w:val="af0"/>
        <w:spacing w:before="0" w:beforeAutospacing="0" w:after="0" w:afterAutospacing="0"/>
        <w:rPr>
          <w:rFonts w:ascii="仿宋" w:eastAsia="仿宋" w:hAnsi="仿宋" w:cs="Times New Roman" w:hint="eastAsia"/>
          <w:sz w:val="21"/>
          <w:szCs w:val="21"/>
        </w:rPr>
      </w:pPr>
      <w:r w:rsidRPr="00D7624F">
        <w:rPr>
          <w:rFonts w:ascii="仿宋" w:eastAsia="仿宋" w:hAnsi="仿宋" w:cs="仿宋" w:hint="eastAsia"/>
          <w:sz w:val="21"/>
          <w:szCs w:val="21"/>
        </w:rPr>
        <w:t>注：</w:t>
      </w:r>
      <w:r w:rsidRPr="00D7624F">
        <w:rPr>
          <w:rFonts w:ascii="仿宋" w:eastAsia="仿宋" w:hAnsi="仿宋" w:cs="仿宋"/>
          <w:sz w:val="21"/>
          <w:szCs w:val="21"/>
        </w:rPr>
        <w:t>1</w:t>
      </w:r>
      <w:r w:rsidRPr="00D7624F">
        <w:rPr>
          <w:rFonts w:ascii="仿宋" w:eastAsia="仿宋" w:hAnsi="仿宋" w:cs="仿宋" w:hint="eastAsia"/>
          <w:sz w:val="21"/>
          <w:szCs w:val="21"/>
        </w:rPr>
        <w:t>、每一方面加分只计算一次，</w:t>
      </w:r>
      <w:proofErr w:type="gramStart"/>
      <w:r w:rsidRPr="00D7624F">
        <w:rPr>
          <w:rFonts w:ascii="仿宋" w:eastAsia="仿宋" w:hAnsi="仿宋" w:cs="仿宋" w:hint="eastAsia"/>
          <w:sz w:val="21"/>
          <w:szCs w:val="21"/>
        </w:rPr>
        <w:t>选相对</w:t>
      </w:r>
      <w:proofErr w:type="gramEnd"/>
      <w:r w:rsidRPr="00D7624F">
        <w:rPr>
          <w:rFonts w:ascii="仿宋" w:eastAsia="仿宋" w:hAnsi="仿宋" w:cs="仿宋" w:hint="eastAsia"/>
          <w:sz w:val="21"/>
          <w:szCs w:val="21"/>
        </w:rPr>
        <w:t>较高分值计入</w:t>
      </w:r>
    </w:p>
    <w:p w14:paraId="77423C62" w14:textId="77777777" w:rsidR="00876D73" w:rsidRPr="00D7624F" w:rsidRDefault="00876D73" w:rsidP="00876D73">
      <w:pPr>
        <w:pStyle w:val="af0"/>
        <w:spacing w:before="0" w:beforeAutospacing="0" w:after="0" w:afterAutospacing="0"/>
        <w:ind w:firstLineChars="200" w:firstLine="420"/>
        <w:rPr>
          <w:rFonts w:ascii="仿宋" w:eastAsia="仿宋" w:hAnsi="仿宋" w:cs="Times New Roman" w:hint="eastAsia"/>
          <w:sz w:val="21"/>
          <w:szCs w:val="21"/>
        </w:rPr>
      </w:pPr>
      <w:r w:rsidRPr="00D7624F">
        <w:rPr>
          <w:rFonts w:ascii="仿宋" w:eastAsia="仿宋" w:hAnsi="仿宋" w:cs="仿宋"/>
          <w:sz w:val="21"/>
          <w:szCs w:val="21"/>
        </w:rPr>
        <w:t>2</w:t>
      </w:r>
      <w:r w:rsidRPr="00D7624F">
        <w:rPr>
          <w:rFonts w:ascii="仿宋" w:eastAsia="仿宋" w:hAnsi="仿宋" w:cs="仿宋" w:hint="eastAsia"/>
          <w:sz w:val="21"/>
          <w:szCs w:val="21"/>
        </w:rPr>
        <w:t>、论文发表目录依据</w:t>
      </w:r>
      <w:r>
        <w:fldChar w:fldCharType="begin"/>
      </w:r>
      <w:r>
        <w:instrText>HYPERLINK "http://skc.suda.edu.cn/2022/0517/c7485a493472/page.htm" \t "_blank" \o "苏州大学人文社会科学高质量论文管理办法（苏大社科〔2022〕3号）"</w:instrText>
      </w:r>
      <w:r>
        <w:fldChar w:fldCharType="separate"/>
      </w:r>
      <w:r w:rsidRPr="00D7624F">
        <w:rPr>
          <w:rFonts w:ascii="仿宋" w:eastAsia="仿宋" w:hAnsi="仿宋" w:cs="仿宋" w:hint="eastAsia"/>
          <w:sz w:val="21"/>
          <w:szCs w:val="21"/>
        </w:rPr>
        <w:t>苏州大学人文社会科学高质量论文管理办法（苏大社科〔</w:t>
      </w:r>
      <w:r w:rsidRPr="00D7624F">
        <w:rPr>
          <w:rFonts w:ascii="仿宋" w:eastAsia="仿宋" w:hAnsi="仿宋" w:cs="仿宋"/>
          <w:sz w:val="21"/>
          <w:szCs w:val="21"/>
        </w:rPr>
        <w:t>2022</w:t>
      </w:r>
      <w:r w:rsidRPr="00D7624F">
        <w:rPr>
          <w:rFonts w:ascii="仿宋" w:eastAsia="仿宋" w:hAnsi="仿宋" w:cs="仿宋" w:hint="eastAsia"/>
          <w:sz w:val="21"/>
          <w:szCs w:val="21"/>
        </w:rPr>
        <w:t>〕</w:t>
      </w:r>
      <w:r w:rsidRPr="00D7624F">
        <w:rPr>
          <w:rFonts w:ascii="仿宋" w:eastAsia="仿宋" w:hAnsi="仿宋" w:cs="仿宋"/>
          <w:sz w:val="21"/>
          <w:szCs w:val="21"/>
        </w:rPr>
        <w:t>3</w:t>
      </w:r>
      <w:r w:rsidRPr="00D7624F">
        <w:rPr>
          <w:rFonts w:ascii="仿宋" w:eastAsia="仿宋" w:hAnsi="仿宋" w:cs="仿宋" w:hint="eastAsia"/>
          <w:sz w:val="21"/>
          <w:szCs w:val="21"/>
        </w:rPr>
        <w:t>号）</w:t>
      </w:r>
      <w:r>
        <w:rPr>
          <w:rFonts w:ascii="仿宋" w:eastAsia="仿宋" w:hAnsi="仿宋" w:cs="仿宋"/>
          <w:sz w:val="21"/>
          <w:szCs w:val="21"/>
        </w:rPr>
        <w:fldChar w:fldCharType="end"/>
      </w:r>
      <w:r w:rsidRPr="00D7624F">
        <w:rPr>
          <w:rFonts w:ascii="仿宋" w:eastAsia="仿宋" w:hAnsi="仿宋" w:cs="仿宋" w:hint="eastAsia"/>
          <w:sz w:val="21"/>
          <w:szCs w:val="21"/>
        </w:rPr>
        <w:t>确定</w:t>
      </w:r>
      <w:r w:rsidRPr="00D7624F">
        <w:rPr>
          <w:rFonts w:ascii="仿宋" w:eastAsia="仿宋" w:hAnsi="仿宋" w:cs="Times New Roman"/>
          <w:sz w:val="21"/>
          <w:szCs w:val="21"/>
        </w:rPr>
        <w:t>。</w:t>
      </w:r>
    </w:p>
    <w:p w14:paraId="431374E9" w14:textId="0BB99BFC" w:rsidR="00876D73" w:rsidRPr="00D7624F" w:rsidRDefault="00876D73" w:rsidP="00876D73">
      <w:pPr>
        <w:widowControl/>
        <w:jc w:val="center"/>
        <w:rPr>
          <w:rFonts w:ascii="宋体" w:eastAsia="宋体" w:hint="eastAsia"/>
          <w:b/>
          <w:bCs/>
          <w:sz w:val="32"/>
          <w:szCs w:val="32"/>
        </w:rPr>
      </w:pPr>
      <w:r w:rsidRPr="00D7624F">
        <w:rPr>
          <w:rFonts w:ascii="宋体" w:eastAsia="宋体" w:hint="eastAsia"/>
          <w:b/>
          <w:bCs/>
          <w:sz w:val="32"/>
          <w:szCs w:val="32"/>
        </w:rPr>
        <w:br w:type="page"/>
      </w:r>
      <w:r w:rsidR="00100B3B">
        <w:rPr>
          <w:rFonts w:ascii="宋体" w:eastAsia="宋体" w:hint="eastAsia"/>
          <w:b/>
          <w:bCs/>
          <w:sz w:val="32"/>
          <w:szCs w:val="32"/>
        </w:rPr>
        <w:lastRenderedPageBreak/>
        <w:t>中国高等教学学会认定的</w:t>
      </w:r>
      <w:r w:rsidRPr="00D7624F">
        <w:rPr>
          <w:rFonts w:ascii="宋体" w:eastAsia="宋体" w:hint="eastAsia"/>
          <w:b/>
          <w:bCs/>
          <w:sz w:val="32"/>
          <w:szCs w:val="32"/>
        </w:rPr>
        <w:t>国家级榜单赛事</w:t>
      </w:r>
    </w:p>
    <w:tbl>
      <w:tblPr>
        <w:tblW w:w="8316" w:type="dxa"/>
        <w:tblInd w:w="93" w:type="dxa"/>
        <w:tblLayout w:type="fixed"/>
        <w:tblLook w:val="04A0" w:firstRow="1" w:lastRow="0" w:firstColumn="1" w:lastColumn="0" w:noHBand="0" w:noVBand="1"/>
      </w:tblPr>
      <w:tblGrid>
        <w:gridCol w:w="810"/>
        <w:gridCol w:w="4560"/>
        <w:gridCol w:w="2946"/>
      </w:tblGrid>
      <w:tr w:rsidR="00D7624F" w:rsidRPr="00D7624F" w14:paraId="0C4B2E23"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78EB7B" w14:textId="77777777" w:rsidR="00876D73" w:rsidRPr="00D7624F" w:rsidRDefault="00876D73" w:rsidP="00100B3B">
            <w:pPr>
              <w:widowControl/>
              <w:jc w:val="center"/>
              <w:textAlignment w:val="center"/>
              <w:rPr>
                <w:rFonts w:ascii="宋体" w:eastAsia="宋体" w:hAnsi="宋体" w:cs="宋体" w:hint="eastAsia"/>
                <w:b/>
                <w:bCs/>
                <w:sz w:val="20"/>
                <w:szCs w:val="20"/>
              </w:rPr>
            </w:pPr>
            <w:r w:rsidRPr="00D7624F">
              <w:rPr>
                <w:rFonts w:ascii="宋体" w:eastAsia="宋体" w:hAnsi="宋体" w:cs="宋体" w:hint="eastAsia"/>
                <w:b/>
                <w:bCs/>
                <w:sz w:val="20"/>
                <w:szCs w:val="20"/>
                <w:lang w:bidi="ar"/>
              </w:rPr>
              <w:t>序号</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EEA98C" w14:textId="77777777" w:rsidR="00876D73" w:rsidRPr="00D7624F" w:rsidRDefault="00876D73" w:rsidP="00100B3B">
            <w:pPr>
              <w:widowControl/>
              <w:jc w:val="center"/>
              <w:textAlignment w:val="center"/>
              <w:rPr>
                <w:rFonts w:ascii="宋体" w:eastAsia="宋体" w:hAnsi="宋体" w:cs="宋体" w:hint="eastAsia"/>
                <w:b/>
                <w:bCs/>
                <w:sz w:val="20"/>
                <w:szCs w:val="20"/>
              </w:rPr>
            </w:pPr>
            <w:r w:rsidRPr="00D7624F">
              <w:rPr>
                <w:rFonts w:ascii="宋体" w:eastAsia="宋体" w:hAnsi="宋体" w:cs="宋体" w:hint="eastAsia"/>
                <w:b/>
                <w:bCs/>
                <w:sz w:val="20"/>
                <w:szCs w:val="20"/>
                <w:lang w:bidi="ar"/>
              </w:rPr>
              <w:t>竞赛名称</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EB2DDC" w14:textId="77777777" w:rsidR="00876D73" w:rsidRPr="00D7624F" w:rsidRDefault="00876D73" w:rsidP="00100B3B">
            <w:pPr>
              <w:widowControl/>
              <w:jc w:val="center"/>
              <w:textAlignment w:val="center"/>
              <w:rPr>
                <w:rFonts w:ascii="宋体" w:eastAsia="宋体" w:hAnsi="宋体" w:cs="宋体" w:hint="eastAsia"/>
                <w:b/>
                <w:bCs/>
                <w:sz w:val="20"/>
                <w:szCs w:val="20"/>
              </w:rPr>
            </w:pPr>
            <w:r w:rsidRPr="00D7624F">
              <w:rPr>
                <w:rFonts w:ascii="宋体" w:eastAsia="宋体" w:hAnsi="宋体" w:cs="宋体" w:hint="eastAsia"/>
                <w:b/>
                <w:bCs/>
                <w:sz w:val="20"/>
                <w:szCs w:val="20"/>
                <w:lang w:bidi="ar"/>
              </w:rPr>
              <w:t>备注</w:t>
            </w:r>
          </w:p>
        </w:tc>
      </w:tr>
      <w:tr w:rsidR="00D7624F" w:rsidRPr="00D7624F" w14:paraId="140C8881"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35A6B1"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1</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48B410"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中国国际大学生创新大赛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308289" w14:textId="77777777" w:rsidR="00876D73" w:rsidRPr="00D7624F" w:rsidRDefault="00876D73" w:rsidP="00100B3B">
            <w:pPr>
              <w:widowControl/>
              <w:textAlignment w:val="center"/>
              <w:rPr>
                <w:rFonts w:ascii="文泉驛等寬正黑" w:eastAsia="文泉驛等寬正黑" w:hAnsi="文泉驛等寬正黑" w:cs="文泉驛等寬正黑"/>
                <w:sz w:val="20"/>
                <w:szCs w:val="20"/>
              </w:rPr>
            </w:pPr>
          </w:p>
        </w:tc>
      </w:tr>
      <w:tr w:rsidR="00D7624F" w:rsidRPr="00D7624F" w14:paraId="588495F6"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DD8252"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2</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DD6C3E"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“挑战杯”全国大学生课外学术科技作品竞赛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8E41F1" w14:textId="77777777" w:rsidR="00876D73" w:rsidRPr="00D7624F" w:rsidRDefault="00876D73" w:rsidP="00100B3B">
            <w:pPr>
              <w:widowControl/>
              <w:textAlignment w:val="center"/>
              <w:rPr>
                <w:rFonts w:ascii="宋体" w:eastAsia="宋体" w:hAnsi="宋体" w:cs="宋体" w:hint="eastAsia"/>
                <w:sz w:val="20"/>
                <w:szCs w:val="20"/>
                <w:lang w:bidi="ar"/>
              </w:rPr>
            </w:pPr>
            <w:r w:rsidRPr="00D7624F">
              <w:rPr>
                <w:rFonts w:ascii="宋体" w:eastAsia="宋体" w:hAnsi="宋体" w:cs="宋体"/>
                <w:sz w:val="20"/>
                <w:szCs w:val="20"/>
                <w:lang w:bidi="ar"/>
              </w:rPr>
              <w:t>奇数年</w:t>
            </w:r>
          </w:p>
        </w:tc>
      </w:tr>
      <w:tr w:rsidR="00D7624F" w:rsidRPr="00D7624F" w14:paraId="65FD1AE7"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9EF48"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3</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DD9317"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“挑战杯”中国大学生创业计划大赛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60D5F6" w14:textId="77777777" w:rsidR="00876D73" w:rsidRPr="00D7624F" w:rsidRDefault="00876D73" w:rsidP="00100B3B">
            <w:pPr>
              <w:widowControl/>
              <w:textAlignment w:val="center"/>
              <w:rPr>
                <w:rFonts w:ascii="宋体" w:eastAsia="宋体" w:hAnsi="宋体" w:cs="宋体" w:hint="eastAsia"/>
                <w:sz w:val="20"/>
                <w:szCs w:val="20"/>
                <w:lang w:bidi="ar"/>
              </w:rPr>
            </w:pPr>
            <w:r w:rsidRPr="00D7624F">
              <w:rPr>
                <w:rFonts w:ascii="宋体" w:eastAsia="宋体" w:hAnsi="宋体" w:cs="宋体"/>
                <w:sz w:val="20"/>
                <w:szCs w:val="20"/>
                <w:lang w:bidi="ar"/>
              </w:rPr>
              <w:t>偶数年</w:t>
            </w:r>
          </w:p>
        </w:tc>
      </w:tr>
      <w:tr w:rsidR="00D7624F" w:rsidRPr="00D7624F" w14:paraId="4070AE40"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FDF645"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4</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DD938D"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ACM-ICPC国际大学生程序设计竞赛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7263EF"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646D56AE"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D9B2C7"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5</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AC5ADA"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全国大学生数学建模竞赛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263FE0"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0F685B60"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A3370A"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6</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34EB3"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全国大学生电子设计竞赛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6F2197"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7288A38A" w14:textId="77777777" w:rsidTr="00100B3B">
        <w:trPr>
          <w:trHeight w:val="480"/>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62A39"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7</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0E96F7"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中国大学生医学技术技能大赛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C2356E"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584063CD"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F6C929"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8</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90169D"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全国大学生机械创新设计大赛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C07475"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6A6B8F6F"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418B43"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9</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85060"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全国大学生结构设计竞赛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802DD7"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5D47B10B"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6A789B"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10</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A19FA2"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全国大学生广告艺术大赛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75F514"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59513588"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5FD65A"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11</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AF0EFD"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全国大学生智能汽车竞赛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DEE703"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29C8CE32"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7F7B46"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12</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A8F03E"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全国大学生电子商务“创新，创意及创业”挑战赛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153CC2"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59710792"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9B2756"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13</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40D98C"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中国大学生工程实践与创新能力大赛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E69863"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41367489"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3C64BF"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14</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1E522"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全国大学生物流设计大赛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EFF27C"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1F2CA42F" w14:textId="77777777" w:rsidTr="00100B3B">
        <w:trPr>
          <w:trHeight w:val="480"/>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217E6A"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15</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B8FC2"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外</w:t>
            </w:r>
            <w:proofErr w:type="gramStart"/>
            <w:r w:rsidRPr="00D7624F">
              <w:rPr>
                <w:rFonts w:ascii="宋体" w:eastAsia="宋体" w:hAnsi="宋体" w:cs="宋体" w:hint="eastAsia"/>
                <w:sz w:val="20"/>
                <w:szCs w:val="20"/>
                <w:lang w:bidi="ar"/>
              </w:rPr>
              <w:t>研社全国</w:t>
            </w:r>
            <w:proofErr w:type="gramEnd"/>
            <w:r w:rsidRPr="00D7624F">
              <w:rPr>
                <w:rFonts w:ascii="宋体" w:eastAsia="宋体" w:hAnsi="宋体" w:cs="宋体" w:hint="eastAsia"/>
                <w:sz w:val="20"/>
                <w:szCs w:val="20"/>
                <w:lang w:bidi="ar"/>
              </w:rPr>
              <w:t>大学生英语系列赛（1.英语演讲2.英语论辩3.英语写作4.英语阅读）</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C6EADB"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4E0A6E96"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A363A3"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16</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321F69"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两岸新锐设计竞赛.华灿奖</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EBC5A6"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294583E8"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413EF2"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17</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188435"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全国大学生创新创业训练计划年会展示</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94CB3C"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46906C78"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E21D37"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18</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87C12F"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全国大学生化工设计竞赛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0B322C"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39E1B9C1" w14:textId="77777777" w:rsidTr="00100B3B">
        <w:trPr>
          <w:trHeight w:val="570"/>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9E110F"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19</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0141A5"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全国大学生机器人大赛(1.RoboMaster 2.Robocon)</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01E92"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667A7BE5"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9FFE7A"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20</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F24E3C"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全国大学生市场调查与分析大赛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B02B51"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7A61CECE"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EFE63F"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21</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60C180"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全国大学生先进成图技术与产品信息建模创新大赛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EC1156"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246D7676"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47A861"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22</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13484F"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全国三维数字化创新设计大赛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C9EBF1"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520E748C"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6654BA"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23</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CD1E76"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“西门子杯”中国智能制造挑战赛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168C3A"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49772F14"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99F2C8"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24</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03A6EB"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中国大学生服务外包创新创业大赛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274B0E"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7FFD5408"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55E7AE"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25</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A6011D"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中国大学生计算机设计大赛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85759A"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5B68B2F4" w14:textId="77777777" w:rsidTr="00100B3B">
        <w:trPr>
          <w:trHeight w:val="720"/>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8DB4DD"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26</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6042CD"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中国高校计算机大赛(1.大数据挑战赛2.团体程序设计</w:t>
            </w:r>
            <w:proofErr w:type="gramStart"/>
            <w:r w:rsidRPr="00D7624F">
              <w:rPr>
                <w:rFonts w:ascii="宋体" w:eastAsia="宋体" w:hAnsi="宋体" w:cs="宋体" w:hint="eastAsia"/>
                <w:sz w:val="20"/>
                <w:szCs w:val="20"/>
                <w:lang w:bidi="ar"/>
              </w:rPr>
              <w:t>天梯赛</w:t>
            </w:r>
            <w:proofErr w:type="gramEnd"/>
            <w:r w:rsidRPr="00D7624F">
              <w:rPr>
                <w:rFonts w:ascii="宋体" w:eastAsia="宋体" w:hAnsi="宋体" w:cs="宋体" w:hint="eastAsia"/>
                <w:sz w:val="20"/>
                <w:szCs w:val="20"/>
                <w:lang w:bidi="ar"/>
              </w:rPr>
              <w:t>3.移动应用</w:t>
            </w:r>
            <w:proofErr w:type="gramStart"/>
            <w:r w:rsidRPr="00D7624F">
              <w:rPr>
                <w:rFonts w:ascii="宋体" w:eastAsia="宋体" w:hAnsi="宋体" w:cs="宋体" w:hint="eastAsia"/>
                <w:sz w:val="20"/>
                <w:szCs w:val="20"/>
                <w:lang w:bidi="ar"/>
              </w:rPr>
              <w:t>创新赛</w:t>
            </w:r>
            <w:proofErr w:type="gramEnd"/>
            <w:r w:rsidRPr="00D7624F">
              <w:rPr>
                <w:rFonts w:ascii="宋体" w:eastAsia="宋体" w:hAnsi="宋体" w:cs="宋体" w:hint="eastAsia"/>
                <w:sz w:val="20"/>
                <w:szCs w:val="20"/>
                <w:lang w:bidi="ar"/>
              </w:rPr>
              <w:t>4.网络技术挑战赛5.人工智能</w:t>
            </w:r>
            <w:proofErr w:type="gramStart"/>
            <w:r w:rsidRPr="00D7624F">
              <w:rPr>
                <w:rFonts w:ascii="宋体" w:eastAsia="宋体" w:hAnsi="宋体" w:cs="宋体" w:hint="eastAsia"/>
                <w:sz w:val="20"/>
                <w:szCs w:val="20"/>
                <w:lang w:bidi="ar"/>
              </w:rPr>
              <w:t>创意赛</w:t>
            </w:r>
            <w:proofErr w:type="gramEnd"/>
            <w:r w:rsidRPr="00D7624F">
              <w:rPr>
                <w:rFonts w:ascii="宋体" w:eastAsia="宋体" w:hAnsi="宋体" w:cs="宋体" w:hint="eastAsia"/>
                <w:sz w:val="20"/>
                <w:szCs w:val="20"/>
                <w:lang w:bidi="ar"/>
              </w:rPr>
              <w:t>)</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EF7502"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219CA35E"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A623C4"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27</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B6E9F9" w14:textId="77777777" w:rsidR="00876D73" w:rsidRPr="00D7624F" w:rsidRDefault="00876D73" w:rsidP="00100B3B">
            <w:pPr>
              <w:widowControl/>
              <w:textAlignment w:val="center"/>
              <w:rPr>
                <w:rFonts w:ascii="宋体" w:eastAsia="宋体" w:hAnsi="宋体" w:cs="宋体" w:hint="eastAsia"/>
                <w:sz w:val="20"/>
                <w:szCs w:val="20"/>
              </w:rPr>
            </w:pPr>
            <w:proofErr w:type="gramStart"/>
            <w:r w:rsidRPr="00D7624F">
              <w:rPr>
                <w:rFonts w:ascii="宋体" w:eastAsia="宋体" w:hAnsi="宋体" w:cs="宋体" w:hint="eastAsia"/>
                <w:sz w:val="20"/>
                <w:szCs w:val="20"/>
                <w:lang w:bidi="ar"/>
              </w:rPr>
              <w:t>蓝桥杯全国</w:t>
            </w:r>
            <w:proofErr w:type="gramEnd"/>
            <w:r w:rsidRPr="00D7624F">
              <w:rPr>
                <w:rFonts w:ascii="宋体" w:eastAsia="宋体" w:hAnsi="宋体" w:cs="宋体" w:hint="eastAsia"/>
                <w:sz w:val="20"/>
                <w:szCs w:val="20"/>
                <w:lang w:bidi="ar"/>
              </w:rPr>
              <w:t>软件和信息技术专业人才大赛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AD225"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4ADF9CCF"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342365"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28</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E8FCB"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米兰设计周中国高校设计学科师生优秀作品展</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1F17C5"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4BD4C697"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8F8C89"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29</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0F4DB8"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全国大学生地质技能竞赛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255FB1"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6815AFEF"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D37F07"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30</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BCF6CD"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全国大学生光电设计竞赛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54E659"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69B86C83"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0B483B"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31</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DEC233"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全国大学生集成电路创新创业大赛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CCCBEF"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0D0A1EC3"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27C284"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32</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5E357F"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全国大学生金相技能大赛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37000F"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77DD240C"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4AD41D"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33</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B83BFE"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全国大学生信息安全竞赛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E268D9"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483BECF7"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BCCAAE"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34</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B86BD2"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未来设计师.全国高校数字艺术设计大赛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0D45CE"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23ED6F37"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FEA6C2"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35</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5030F2"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全国周培源大学生力学竞赛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72B744"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4D9E8E38" w14:textId="77777777" w:rsidTr="00100B3B">
        <w:trPr>
          <w:trHeight w:val="720"/>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D05DB4"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36</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A7C297"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中国大学生机械工程创意大赛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E112E4"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55488917"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C2C891"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37</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9554CC"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中国机器人大赛暨</w:t>
            </w:r>
            <w:proofErr w:type="spellStart"/>
            <w:r w:rsidRPr="00D7624F">
              <w:rPr>
                <w:rFonts w:ascii="宋体" w:eastAsia="宋体" w:hAnsi="宋体" w:cs="宋体" w:hint="eastAsia"/>
                <w:sz w:val="20"/>
                <w:szCs w:val="20"/>
                <w:lang w:bidi="ar"/>
              </w:rPr>
              <w:t>RoboCup</w:t>
            </w:r>
            <w:proofErr w:type="spellEnd"/>
            <w:r w:rsidRPr="00D7624F">
              <w:rPr>
                <w:rFonts w:ascii="宋体" w:eastAsia="宋体" w:hAnsi="宋体" w:cs="宋体" w:hint="eastAsia"/>
                <w:sz w:val="20"/>
                <w:szCs w:val="20"/>
                <w:lang w:bidi="ar"/>
              </w:rPr>
              <w:t>机器人世界杯中国赛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E2BBB9"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4368632E"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C00BE0"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lastRenderedPageBreak/>
              <w:t>38</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946605"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“中国软件杯”大学生软件设计大赛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1A98E6"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5AA70EF7"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B1BB53"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39</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6C09F0"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中美青年</w:t>
            </w:r>
            <w:proofErr w:type="gramStart"/>
            <w:r w:rsidRPr="00D7624F">
              <w:rPr>
                <w:rFonts w:ascii="宋体" w:eastAsia="宋体" w:hAnsi="宋体" w:cs="宋体" w:hint="eastAsia"/>
                <w:sz w:val="20"/>
                <w:szCs w:val="20"/>
                <w:lang w:bidi="ar"/>
              </w:rPr>
              <w:t>创客大赛</w:t>
            </w:r>
            <w:proofErr w:type="gramEnd"/>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C60B2A"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7CC1980C"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F60939"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40</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CCB456" w14:textId="77777777" w:rsidR="00876D73" w:rsidRPr="00D7624F" w:rsidRDefault="00876D73" w:rsidP="00100B3B">
            <w:pPr>
              <w:widowControl/>
              <w:textAlignment w:val="center"/>
              <w:rPr>
                <w:rFonts w:ascii="宋体" w:eastAsia="宋体" w:hAnsi="宋体" w:cs="宋体" w:hint="eastAsia"/>
                <w:sz w:val="20"/>
                <w:szCs w:val="20"/>
              </w:rPr>
            </w:pPr>
            <w:proofErr w:type="gramStart"/>
            <w:r w:rsidRPr="00D7624F">
              <w:rPr>
                <w:rFonts w:ascii="宋体" w:eastAsia="宋体" w:hAnsi="宋体" w:cs="宋体" w:hint="eastAsia"/>
                <w:sz w:val="20"/>
                <w:szCs w:val="20"/>
                <w:lang w:bidi="ar"/>
              </w:rPr>
              <w:t>睿</w:t>
            </w:r>
            <w:proofErr w:type="gramEnd"/>
            <w:r w:rsidRPr="00D7624F">
              <w:rPr>
                <w:rFonts w:ascii="宋体" w:eastAsia="宋体" w:hAnsi="宋体" w:cs="宋体" w:hint="eastAsia"/>
                <w:sz w:val="20"/>
                <w:szCs w:val="20"/>
                <w:lang w:bidi="ar"/>
              </w:rPr>
              <w:t>抗机器人开发者大赛（RAICOM）</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2F1EE8"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268C2741"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F3089C"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41</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9E1313"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“大唐杯”全国大学生新一代信息通信技术大赛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4EA7E8"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71AB3738" w14:textId="77777777" w:rsidTr="00100B3B">
        <w:trPr>
          <w:trHeight w:val="480"/>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CAB663"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42</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C3E2A3"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华为 ICT大赛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DA458F"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0F450016"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7248FE"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43</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67169C"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全国大学生嵌入式芯片与系统设计竞赛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B2C72"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25896659" w14:textId="77777777" w:rsidTr="00100B3B">
        <w:trPr>
          <w:trHeight w:val="480"/>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210A55"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44</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63D84"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全国大学生生命科学竞赛（CULSC）</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C2B43E"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0ACD1889"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28242D"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45</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09389"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全国大学生物理实验竞赛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8C9A8"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2515A5DC"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3305D3"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46</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73697D"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国际高校BIM毕业设计创新大赛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A2A160"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02AA9D65" w14:textId="77777777" w:rsidTr="00100B3B">
        <w:trPr>
          <w:trHeight w:val="720"/>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88B56C"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47</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A4DB87"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全国高校商业精英挑战赛赛-①品牌策划竞赛、②会展专业创新创业实践竞赛、③国际贸易竞赛、④创新创业竞赛、⑤会计与商业管理案例竞赛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86CE71"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20EF67C2"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64E516"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48</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B55C14"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“学创杯”全国大学生创业综合模拟大赛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9A4901"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560D5A22"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6C4064"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49</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EEF7AC"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中国高校智能机器人创意大赛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A055EE"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7188A394"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47BFEA"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50</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9A4DA0"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中国好创意暨全国数字艺术设计大赛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A0AFE5"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24EA1BDE" w14:textId="77777777" w:rsidTr="00100B3B">
        <w:trPr>
          <w:trHeight w:val="570"/>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F8583B"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51</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5DA5D3"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中国机器人及人工智能大赛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AF7A0D" w14:textId="77777777" w:rsidR="00876D73" w:rsidRPr="00D7624F" w:rsidRDefault="00876D73" w:rsidP="00100B3B">
            <w:pPr>
              <w:rPr>
                <w:rFonts w:ascii="文泉驛等寬正黑" w:eastAsia="文泉驛等寬正黑" w:hAnsi="文泉驛等寬正黑" w:cs="文泉驛等寬正黑"/>
                <w:sz w:val="20"/>
                <w:szCs w:val="20"/>
              </w:rPr>
            </w:pPr>
          </w:p>
        </w:tc>
      </w:tr>
      <w:tr w:rsidR="00D7624F" w:rsidRPr="00D7624F" w14:paraId="2124E8FB"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3BD0A4"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52</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BFF7DF"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全国大学生节能减排社会实践与科技竞赛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950D1C"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sz w:val="20"/>
                <w:szCs w:val="20"/>
              </w:rPr>
              <w:t xml:space="preserve"> </w:t>
            </w:r>
          </w:p>
        </w:tc>
      </w:tr>
      <w:tr w:rsidR="00D7624F" w:rsidRPr="00D7624F" w14:paraId="555D7C77"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0A97C3"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53</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6CDE9E"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“21世纪杯”全国英语演讲比赛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537E0"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sz w:val="20"/>
                <w:szCs w:val="20"/>
              </w:rPr>
              <w:t xml:space="preserve"> </w:t>
            </w:r>
          </w:p>
        </w:tc>
      </w:tr>
      <w:tr w:rsidR="00D7624F" w:rsidRPr="00D7624F" w14:paraId="20B47EEF"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7CD73D"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54</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5A4296" w14:textId="77777777" w:rsidR="00876D73" w:rsidRPr="00D7624F" w:rsidRDefault="00876D73" w:rsidP="00100B3B">
            <w:pPr>
              <w:widowControl/>
              <w:textAlignment w:val="center"/>
              <w:rPr>
                <w:rFonts w:ascii="宋体" w:eastAsia="宋体" w:hAnsi="宋体" w:cs="宋体" w:hint="eastAsia"/>
                <w:sz w:val="20"/>
                <w:szCs w:val="20"/>
              </w:rPr>
            </w:pPr>
            <w:proofErr w:type="spellStart"/>
            <w:r w:rsidRPr="00D7624F">
              <w:rPr>
                <w:rFonts w:ascii="宋体" w:eastAsia="宋体" w:hAnsi="宋体" w:cs="宋体" w:hint="eastAsia"/>
                <w:sz w:val="20"/>
                <w:szCs w:val="20"/>
                <w:lang w:bidi="ar"/>
              </w:rPr>
              <w:t>iCAN</w:t>
            </w:r>
            <w:proofErr w:type="spellEnd"/>
            <w:r w:rsidRPr="00D7624F">
              <w:rPr>
                <w:rFonts w:ascii="宋体" w:eastAsia="宋体" w:hAnsi="宋体" w:cs="宋体" w:hint="eastAsia"/>
                <w:sz w:val="20"/>
                <w:szCs w:val="20"/>
                <w:lang w:bidi="ar"/>
              </w:rPr>
              <w:t>大学生创新创业大赛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B93F0C"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72B894C8"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766CEB"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55</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3D41E6"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“工行杯”全国大学生金融科技创新大赛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15D5D1"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17A28517"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09F0A"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56</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520925"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中华经典</w:t>
            </w:r>
            <w:proofErr w:type="gramStart"/>
            <w:r w:rsidRPr="00D7624F">
              <w:rPr>
                <w:rFonts w:ascii="宋体" w:eastAsia="宋体" w:hAnsi="宋体" w:cs="宋体" w:hint="eastAsia"/>
                <w:sz w:val="20"/>
                <w:szCs w:val="20"/>
                <w:lang w:bidi="ar"/>
              </w:rPr>
              <w:t>诵写讲大赛</w:t>
            </w:r>
            <w:proofErr w:type="gramEnd"/>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580FE"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20ED7837"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D87DA6"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57</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592F49"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“外教社杯”全国高校学生跨文化能力大赛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77BF2A"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7E701FE1"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29942C"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58</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262CAF"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百度之星程序设计大赛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8D011B"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1591FACB"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83E7FC"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59</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678218"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全国大学生工业设计大赛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F69A80"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3E5FBCF1"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4EEC81"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60</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D3D187"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全国大学生水利创新设计大赛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9F884"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4D81DFCC" w14:textId="77777777" w:rsidTr="00100B3B">
        <w:trPr>
          <w:trHeight w:val="480"/>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E02CFC"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61</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2AABAC"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全国大学生化工实验大赛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089D29"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6138DB81"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736DE7"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62</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4BF3C3"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全国大学生化学实验创新设计大赛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D34633"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1E49CF7E"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49E0EB"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63</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467747"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全国大学生计算机系统能力大赛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5ACBD1"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45EF9A66"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A9E1F4"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64</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4E0490"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全国大学生花园设计建造竞赛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11E79F"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0EAA0B49"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031A84"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65</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1CFD2A"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全国大学生物联网设计竞赛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290B7A"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0EBB386D"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7F9955"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66</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2A12FE"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全国大学生信息安全与对抗技术竞赛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276E32"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674F1A3E"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707348"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67</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036826"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全国大学生测绘学科创新创业智能大赛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F4F3A"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107E2548"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AEA2E0"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68</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AB49DD"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全国大学生统计建模大赛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3D58A3"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33630432" w14:textId="77777777" w:rsidTr="00100B3B">
        <w:trPr>
          <w:trHeight w:val="480"/>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68FA3F"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69</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51A7B"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全国大学生能源经济学术创意大赛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E5A11E"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36FF81B9" w14:textId="77777777" w:rsidTr="00100B3B">
        <w:trPr>
          <w:trHeight w:val="480"/>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4B539"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70</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C93B59"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全国大学生基础医学创新研究暨实验设计论坛（大赛）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F6B80B"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38B11D14"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205646"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71</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9A7A86"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全国大学生数字媒体科技作品及创意竞赛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5B17E8"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53F121FF"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B551D7"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72</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1B38C"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全国本科院校税收风险管控案例大赛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21C0E0"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2BB43D37"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B21E8F"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73</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4B3582"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全国企业竞争模拟大赛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5082BD"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64795BF6"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9D356F"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74</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17AC00"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w:t>
            </w:r>
            <w:proofErr w:type="gramStart"/>
            <w:r w:rsidRPr="00D7624F">
              <w:rPr>
                <w:rFonts w:ascii="宋体" w:eastAsia="宋体" w:hAnsi="宋体" w:cs="宋体" w:hint="eastAsia"/>
                <w:sz w:val="20"/>
                <w:szCs w:val="20"/>
                <w:lang w:bidi="ar"/>
              </w:rPr>
              <w:t>高等院校数智化</w:t>
            </w:r>
            <w:proofErr w:type="gramEnd"/>
            <w:r w:rsidRPr="00D7624F">
              <w:rPr>
                <w:rFonts w:ascii="宋体" w:eastAsia="宋体" w:hAnsi="宋体" w:cs="宋体" w:hint="eastAsia"/>
                <w:sz w:val="20"/>
                <w:szCs w:val="20"/>
                <w:lang w:bidi="ar"/>
              </w:rPr>
              <w:t>企业经营沙盘大赛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E838D"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29B99559"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C9DEDC"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75</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776661"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全国数字建筑创新应用大赛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9F6385"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334D0675"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A33B5E"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76</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295C4A"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全球校园人工智能算法精英大赛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C6663E"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5601D5D3"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FD773F"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77</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D473F9"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国际大学生智能农业装备创新大赛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71C0E4"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6EA752CD"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74E82E"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78</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FBEF18"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“科云杯”全国大学生财</w:t>
            </w:r>
            <w:proofErr w:type="gramStart"/>
            <w:r w:rsidRPr="00D7624F">
              <w:rPr>
                <w:rFonts w:ascii="宋体" w:eastAsia="宋体" w:hAnsi="宋体" w:cs="宋体" w:hint="eastAsia"/>
                <w:sz w:val="20"/>
                <w:szCs w:val="20"/>
                <w:lang w:bidi="ar"/>
              </w:rPr>
              <w:t>会职业</w:t>
            </w:r>
            <w:proofErr w:type="gramEnd"/>
            <w:r w:rsidRPr="00D7624F">
              <w:rPr>
                <w:rFonts w:ascii="宋体" w:eastAsia="宋体" w:hAnsi="宋体" w:cs="宋体" w:hint="eastAsia"/>
                <w:sz w:val="20"/>
                <w:szCs w:val="20"/>
                <w:lang w:bidi="ar"/>
              </w:rPr>
              <w:t>能力大赛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10695F"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50EAB58F"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2074E4"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lastRenderedPageBreak/>
              <w:t>79</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311065"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世界职业院校技能大赛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4EA3B2"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6C3EBF0C"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441D3E"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80</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22BBBF"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全国大学生机器人大赛-ROBOTAC</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8981A1"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35C126A7"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342D17"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81</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B29D66"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世界技能大赛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4D4E49"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3D4B68CE"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F4B03B"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82</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199FED"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世界技能大赛中国选拔赛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90E6E"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1245254E"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006E52"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83</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94FE34"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一带</w:t>
            </w:r>
            <w:proofErr w:type="gramStart"/>
            <w:r w:rsidRPr="00D7624F">
              <w:rPr>
                <w:rFonts w:ascii="宋体" w:eastAsia="宋体" w:hAnsi="宋体" w:cs="宋体" w:hint="eastAsia"/>
                <w:sz w:val="20"/>
                <w:szCs w:val="20"/>
                <w:lang w:bidi="ar"/>
              </w:rPr>
              <w:t>一路暨</w:t>
            </w:r>
            <w:proofErr w:type="gramEnd"/>
            <w:r w:rsidRPr="00D7624F">
              <w:rPr>
                <w:rFonts w:ascii="宋体" w:eastAsia="宋体" w:hAnsi="宋体" w:cs="宋体" w:hint="eastAsia"/>
                <w:sz w:val="20"/>
                <w:szCs w:val="20"/>
                <w:lang w:bidi="ar"/>
              </w:rPr>
              <w:t>金砖国家技能发展与技术创新大赛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E8F67E" w14:textId="77777777" w:rsidR="00876D73" w:rsidRPr="00D7624F" w:rsidRDefault="00876D73" w:rsidP="00100B3B">
            <w:pPr>
              <w:widowControl/>
              <w:textAlignment w:val="center"/>
              <w:rPr>
                <w:rFonts w:ascii="宋体" w:eastAsia="宋体" w:hAnsi="宋体" w:cs="宋体" w:hint="eastAsia"/>
                <w:sz w:val="20"/>
                <w:szCs w:val="20"/>
              </w:rPr>
            </w:pPr>
          </w:p>
        </w:tc>
      </w:tr>
      <w:tr w:rsidR="00D7624F" w:rsidRPr="00D7624F" w14:paraId="1C2FB771" w14:textId="77777777" w:rsidTr="00100B3B">
        <w:trPr>
          <w:trHeight w:val="285"/>
        </w:trPr>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B4D989" w14:textId="77777777" w:rsidR="00876D73" w:rsidRPr="00D7624F" w:rsidRDefault="00876D73" w:rsidP="00100B3B">
            <w:pPr>
              <w:widowControl/>
              <w:textAlignment w:val="center"/>
              <w:rPr>
                <w:rFonts w:ascii="宋体" w:eastAsia="宋体" w:hAnsi="宋体" w:cs="宋体" w:hint="eastAsia"/>
                <w:sz w:val="20"/>
                <w:szCs w:val="20"/>
              </w:rPr>
            </w:pPr>
            <w:r w:rsidRPr="00D7624F">
              <w:rPr>
                <w:rFonts w:ascii="宋体" w:eastAsia="宋体" w:hAnsi="宋体" w:cs="宋体" w:hint="eastAsia"/>
                <w:sz w:val="20"/>
                <w:szCs w:val="20"/>
                <w:lang w:bidi="ar"/>
              </w:rPr>
              <w:t>84</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0A1917" w14:textId="77777777" w:rsidR="00876D73" w:rsidRPr="00D7624F" w:rsidRDefault="00876D73" w:rsidP="00100B3B">
            <w:pPr>
              <w:widowControl/>
              <w:textAlignment w:val="center"/>
              <w:rPr>
                <w:rFonts w:ascii="宋体" w:eastAsia="宋体" w:hAnsi="宋体" w:cs="宋体" w:hint="eastAsia"/>
                <w:sz w:val="20"/>
                <w:szCs w:val="20"/>
              </w:rPr>
            </w:pPr>
            <w:proofErr w:type="gramStart"/>
            <w:r w:rsidRPr="00D7624F">
              <w:rPr>
                <w:rFonts w:ascii="宋体" w:eastAsia="宋体" w:hAnsi="宋体" w:cs="宋体" w:hint="eastAsia"/>
                <w:sz w:val="20"/>
                <w:szCs w:val="20"/>
                <w:lang w:bidi="ar"/>
              </w:rPr>
              <w:t>码蹄杯</w:t>
            </w:r>
            <w:proofErr w:type="gramEnd"/>
            <w:r w:rsidRPr="00D7624F">
              <w:rPr>
                <w:rFonts w:ascii="宋体" w:eastAsia="宋体" w:hAnsi="宋体" w:cs="宋体" w:hint="eastAsia"/>
                <w:sz w:val="20"/>
                <w:szCs w:val="20"/>
                <w:lang w:bidi="ar"/>
              </w:rPr>
              <w:t>全国职业院校程序设计大赛</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71434D" w14:textId="77777777" w:rsidR="00876D73" w:rsidRPr="00D7624F" w:rsidRDefault="00876D73" w:rsidP="00100B3B">
            <w:pPr>
              <w:widowControl/>
              <w:textAlignment w:val="center"/>
              <w:rPr>
                <w:rFonts w:ascii="宋体" w:eastAsia="宋体" w:hAnsi="宋体" w:cs="宋体" w:hint="eastAsia"/>
                <w:sz w:val="20"/>
                <w:szCs w:val="20"/>
              </w:rPr>
            </w:pPr>
          </w:p>
        </w:tc>
      </w:tr>
    </w:tbl>
    <w:p w14:paraId="6D9D350D" w14:textId="77777777" w:rsidR="00876D73" w:rsidRPr="00D7624F" w:rsidRDefault="00876D73" w:rsidP="00876D73">
      <w:pPr>
        <w:widowControl/>
        <w:rPr>
          <w:rFonts w:ascii="宋体" w:eastAsia="宋体" w:hint="eastAsia"/>
          <w:b/>
          <w:bCs/>
          <w:sz w:val="32"/>
          <w:szCs w:val="32"/>
        </w:rPr>
      </w:pPr>
    </w:p>
    <w:p w14:paraId="6DC2042B" w14:textId="77777777" w:rsidR="00876D73" w:rsidRDefault="00876D73" w:rsidP="007065D6">
      <w:pPr>
        <w:spacing w:line="580" w:lineRule="exact"/>
        <w:ind w:firstLine="640"/>
        <w:jc w:val="both"/>
        <w:rPr>
          <w:rFonts w:hint="eastAsia"/>
          <w:sz w:val="32"/>
          <w:szCs w:val="32"/>
        </w:rPr>
      </w:pPr>
    </w:p>
    <w:p w14:paraId="09A3D665" w14:textId="77777777" w:rsidR="00100B3B" w:rsidRDefault="00100B3B" w:rsidP="007065D6">
      <w:pPr>
        <w:spacing w:line="580" w:lineRule="exact"/>
        <w:ind w:firstLine="640"/>
        <w:jc w:val="both"/>
        <w:rPr>
          <w:rFonts w:hint="eastAsia"/>
          <w:sz w:val="32"/>
          <w:szCs w:val="32"/>
        </w:rPr>
      </w:pPr>
    </w:p>
    <w:p w14:paraId="6D649A16" w14:textId="77777777" w:rsidR="00100B3B" w:rsidRDefault="00100B3B" w:rsidP="007065D6">
      <w:pPr>
        <w:spacing w:line="580" w:lineRule="exact"/>
        <w:ind w:firstLine="640"/>
        <w:jc w:val="both"/>
        <w:rPr>
          <w:rFonts w:hint="eastAsia"/>
          <w:sz w:val="32"/>
          <w:szCs w:val="32"/>
        </w:rPr>
      </w:pPr>
    </w:p>
    <w:p w14:paraId="47781D13" w14:textId="77777777" w:rsidR="00100B3B" w:rsidRDefault="00100B3B" w:rsidP="007065D6">
      <w:pPr>
        <w:spacing w:line="580" w:lineRule="exact"/>
        <w:ind w:firstLine="640"/>
        <w:jc w:val="both"/>
        <w:rPr>
          <w:rFonts w:hint="eastAsia"/>
          <w:sz w:val="32"/>
          <w:szCs w:val="32"/>
        </w:rPr>
      </w:pPr>
    </w:p>
    <w:p w14:paraId="66004F12" w14:textId="77777777" w:rsidR="00100B3B" w:rsidRDefault="00100B3B" w:rsidP="007065D6">
      <w:pPr>
        <w:spacing w:line="580" w:lineRule="exact"/>
        <w:ind w:firstLine="640"/>
        <w:jc w:val="both"/>
        <w:rPr>
          <w:rFonts w:hint="eastAsia"/>
          <w:sz w:val="32"/>
          <w:szCs w:val="32"/>
        </w:rPr>
      </w:pPr>
    </w:p>
    <w:p w14:paraId="34E65855" w14:textId="77777777" w:rsidR="00100B3B" w:rsidRDefault="00100B3B" w:rsidP="007065D6">
      <w:pPr>
        <w:spacing w:line="580" w:lineRule="exact"/>
        <w:ind w:firstLine="640"/>
        <w:jc w:val="both"/>
        <w:rPr>
          <w:rFonts w:hint="eastAsia"/>
          <w:sz w:val="32"/>
          <w:szCs w:val="32"/>
        </w:rPr>
      </w:pPr>
    </w:p>
    <w:p w14:paraId="03D772D9" w14:textId="77777777" w:rsidR="00100B3B" w:rsidRDefault="00100B3B" w:rsidP="007065D6">
      <w:pPr>
        <w:spacing w:line="580" w:lineRule="exact"/>
        <w:ind w:firstLine="640"/>
        <w:jc w:val="both"/>
        <w:rPr>
          <w:rFonts w:hint="eastAsia"/>
          <w:sz w:val="32"/>
          <w:szCs w:val="32"/>
        </w:rPr>
      </w:pPr>
    </w:p>
    <w:p w14:paraId="7B5DAA9F" w14:textId="77777777" w:rsidR="00100B3B" w:rsidRDefault="00100B3B" w:rsidP="007065D6">
      <w:pPr>
        <w:spacing w:line="580" w:lineRule="exact"/>
        <w:ind w:firstLine="640"/>
        <w:jc w:val="both"/>
        <w:rPr>
          <w:rFonts w:hint="eastAsia"/>
          <w:sz w:val="32"/>
          <w:szCs w:val="32"/>
        </w:rPr>
      </w:pPr>
    </w:p>
    <w:p w14:paraId="53679404" w14:textId="77777777" w:rsidR="00100B3B" w:rsidRDefault="00100B3B" w:rsidP="007065D6">
      <w:pPr>
        <w:spacing w:line="580" w:lineRule="exact"/>
        <w:ind w:firstLine="640"/>
        <w:jc w:val="both"/>
        <w:rPr>
          <w:rFonts w:hint="eastAsia"/>
          <w:sz w:val="32"/>
          <w:szCs w:val="32"/>
        </w:rPr>
      </w:pPr>
    </w:p>
    <w:p w14:paraId="47A639D7" w14:textId="77777777" w:rsidR="00100B3B" w:rsidRDefault="00100B3B" w:rsidP="007065D6">
      <w:pPr>
        <w:spacing w:line="580" w:lineRule="exact"/>
        <w:ind w:firstLine="640"/>
        <w:jc w:val="both"/>
        <w:rPr>
          <w:rFonts w:hint="eastAsia"/>
          <w:sz w:val="32"/>
          <w:szCs w:val="32"/>
        </w:rPr>
      </w:pPr>
    </w:p>
    <w:p w14:paraId="4F05C585" w14:textId="77777777" w:rsidR="00100B3B" w:rsidRDefault="00100B3B" w:rsidP="007065D6">
      <w:pPr>
        <w:spacing w:line="580" w:lineRule="exact"/>
        <w:ind w:firstLine="640"/>
        <w:jc w:val="both"/>
        <w:rPr>
          <w:rFonts w:hint="eastAsia"/>
          <w:sz w:val="32"/>
          <w:szCs w:val="32"/>
        </w:rPr>
      </w:pPr>
    </w:p>
    <w:p w14:paraId="2B77660B" w14:textId="77777777" w:rsidR="00100B3B" w:rsidRDefault="00100B3B" w:rsidP="007065D6">
      <w:pPr>
        <w:spacing w:line="580" w:lineRule="exact"/>
        <w:ind w:firstLine="640"/>
        <w:jc w:val="both"/>
        <w:rPr>
          <w:rFonts w:hint="eastAsia"/>
          <w:sz w:val="32"/>
          <w:szCs w:val="32"/>
        </w:rPr>
      </w:pPr>
    </w:p>
    <w:p w14:paraId="1E928EF6" w14:textId="77777777" w:rsidR="00100B3B" w:rsidRDefault="00100B3B" w:rsidP="007065D6">
      <w:pPr>
        <w:spacing w:line="580" w:lineRule="exact"/>
        <w:ind w:firstLine="640"/>
        <w:jc w:val="both"/>
        <w:rPr>
          <w:rFonts w:hint="eastAsia"/>
          <w:sz w:val="32"/>
          <w:szCs w:val="32"/>
        </w:rPr>
      </w:pPr>
    </w:p>
    <w:p w14:paraId="77833A79" w14:textId="77777777" w:rsidR="00100B3B" w:rsidRDefault="00100B3B" w:rsidP="007065D6">
      <w:pPr>
        <w:spacing w:line="580" w:lineRule="exact"/>
        <w:ind w:firstLine="640"/>
        <w:jc w:val="both"/>
        <w:rPr>
          <w:rFonts w:hint="eastAsia"/>
          <w:sz w:val="32"/>
          <w:szCs w:val="32"/>
        </w:rPr>
      </w:pPr>
    </w:p>
    <w:p w14:paraId="00671C43" w14:textId="77777777" w:rsidR="00100B3B" w:rsidRDefault="00100B3B" w:rsidP="007065D6">
      <w:pPr>
        <w:spacing w:line="580" w:lineRule="exact"/>
        <w:ind w:firstLine="640"/>
        <w:jc w:val="both"/>
        <w:rPr>
          <w:rFonts w:hint="eastAsia"/>
          <w:sz w:val="32"/>
          <w:szCs w:val="32"/>
        </w:rPr>
      </w:pPr>
    </w:p>
    <w:p w14:paraId="0EB3E3D3" w14:textId="77777777" w:rsidR="00100B3B" w:rsidRDefault="00100B3B" w:rsidP="007065D6">
      <w:pPr>
        <w:spacing w:line="580" w:lineRule="exact"/>
        <w:ind w:firstLine="640"/>
        <w:jc w:val="both"/>
        <w:rPr>
          <w:rFonts w:hint="eastAsia"/>
          <w:sz w:val="32"/>
          <w:szCs w:val="32"/>
        </w:rPr>
      </w:pPr>
    </w:p>
    <w:p w14:paraId="2637D2F2" w14:textId="77777777" w:rsidR="00100B3B" w:rsidRDefault="00100B3B" w:rsidP="007065D6">
      <w:pPr>
        <w:spacing w:line="580" w:lineRule="exact"/>
        <w:ind w:firstLine="640"/>
        <w:jc w:val="both"/>
        <w:rPr>
          <w:rFonts w:hint="eastAsia"/>
          <w:sz w:val="32"/>
          <w:szCs w:val="32"/>
        </w:rPr>
      </w:pPr>
    </w:p>
    <w:p w14:paraId="46A46616" w14:textId="77777777" w:rsidR="00100B3B" w:rsidRDefault="00100B3B" w:rsidP="007065D6">
      <w:pPr>
        <w:spacing w:line="580" w:lineRule="exact"/>
        <w:ind w:firstLine="640"/>
        <w:jc w:val="both"/>
        <w:rPr>
          <w:rFonts w:hint="eastAsia"/>
          <w:sz w:val="32"/>
          <w:szCs w:val="32"/>
        </w:rPr>
      </w:pPr>
    </w:p>
    <w:p w14:paraId="2BED33AF" w14:textId="77777777" w:rsidR="00100B3B" w:rsidRDefault="00100B3B" w:rsidP="007065D6">
      <w:pPr>
        <w:spacing w:line="580" w:lineRule="exact"/>
        <w:ind w:firstLine="640"/>
        <w:jc w:val="both"/>
        <w:rPr>
          <w:rFonts w:hint="eastAsia"/>
          <w:sz w:val="32"/>
          <w:szCs w:val="32"/>
        </w:rPr>
      </w:pPr>
    </w:p>
    <w:p w14:paraId="45E4844F" w14:textId="77777777" w:rsidR="00100B3B" w:rsidRDefault="00100B3B" w:rsidP="007065D6">
      <w:pPr>
        <w:spacing w:line="580" w:lineRule="exact"/>
        <w:ind w:firstLine="640"/>
        <w:jc w:val="both"/>
        <w:rPr>
          <w:rFonts w:hint="eastAsia"/>
          <w:sz w:val="32"/>
          <w:szCs w:val="32"/>
        </w:rPr>
      </w:pPr>
    </w:p>
    <w:p w14:paraId="78FED761" w14:textId="77777777" w:rsidR="00100B3B" w:rsidRDefault="00100B3B" w:rsidP="00100B3B">
      <w:pPr>
        <w:pStyle w:val="af0"/>
        <w:shd w:val="clear" w:color="auto" w:fill="FFFFFF"/>
        <w:spacing w:before="0" w:beforeAutospacing="0" w:after="0" w:afterAutospacing="0"/>
        <w:jc w:val="center"/>
        <w:rPr>
          <w:rFonts w:ascii="微软雅黑" w:eastAsia="微软雅黑" w:hAnsi="微软雅黑" w:hint="eastAsia"/>
          <w:color w:val="333333"/>
        </w:rPr>
      </w:pPr>
      <w:bookmarkStart w:id="9" w:name="OLE_LINK15"/>
      <w:bookmarkStart w:id="10" w:name="OLE_LINK16"/>
      <w:r>
        <w:rPr>
          <w:rStyle w:val="af1"/>
          <w:rFonts w:ascii="微软雅黑" w:eastAsia="微软雅黑" w:hAnsi="微软雅黑" w:hint="eastAsia"/>
          <w:color w:val="333333"/>
        </w:rPr>
        <w:lastRenderedPageBreak/>
        <w:t>2025版普通高校大学生商科类竞赛指数覆盖项目一览表</w:t>
      </w:r>
    </w:p>
    <w:bookmarkEnd w:id="9"/>
    <w:bookmarkEnd w:id="10"/>
    <w:p w14:paraId="6399A7BC" w14:textId="2B773DA6" w:rsidR="00100B3B" w:rsidRDefault="00100B3B" w:rsidP="00100B3B">
      <w:pPr>
        <w:pStyle w:val="af0"/>
        <w:shd w:val="clear" w:color="auto" w:fill="FFFFFF"/>
        <w:spacing w:before="0" w:beforeAutospacing="0" w:after="0" w:afterAutospacing="0"/>
        <w:jc w:val="center"/>
        <w:rPr>
          <w:rFonts w:ascii="微软雅黑" w:eastAsia="微软雅黑" w:hAnsi="微软雅黑" w:hint="eastAsia"/>
          <w:color w:val="333333"/>
        </w:rPr>
      </w:pPr>
      <w:r>
        <w:rPr>
          <w:rFonts w:ascii="微软雅黑" w:eastAsia="微软雅黑" w:hAnsi="微软雅黑"/>
          <w:b/>
          <w:bCs/>
          <w:noProof/>
          <w:color w:val="333333"/>
        </w:rPr>
        <w:drawing>
          <wp:inline distT="0" distB="0" distL="0" distR="0" wp14:anchorId="3044065B" wp14:editId="4B8E089B">
            <wp:extent cx="5324475" cy="3114675"/>
            <wp:effectExtent l="0" t="0" r="9525" b="9525"/>
            <wp:docPr id="2" name="图片 2" descr="http://bdjdmcyc.oss-cn-beijing.aliyuncs.com/ccpitcsc/17479717371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djdmcyc.oss-cn-beijing.aliyuncs.com/ccpitcsc/1747971737152/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4475" cy="3114675"/>
                    </a:xfrm>
                    <a:prstGeom prst="rect">
                      <a:avLst/>
                    </a:prstGeom>
                    <a:noFill/>
                    <a:ln>
                      <a:noFill/>
                    </a:ln>
                  </pic:spPr>
                </pic:pic>
              </a:graphicData>
            </a:graphic>
          </wp:inline>
        </w:drawing>
      </w:r>
    </w:p>
    <w:p w14:paraId="6AB4AC54" w14:textId="33D77397" w:rsidR="00100B3B" w:rsidRPr="00100B3B" w:rsidRDefault="00100B3B" w:rsidP="00100B3B">
      <w:pPr>
        <w:pStyle w:val="af0"/>
        <w:shd w:val="clear" w:color="auto" w:fill="FFFFFF"/>
        <w:spacing w:before="0" w:beforeAutospacing="0" w:after="0" w:afterAutospacing="0"/>
        <w:jc w:val="center"/>
        <w:rPr>
          <w:rFonts w:ascii="微软雅黑" w:eastAsia="微软雅黑" w:hAnsi="微软雅黑" w:hint="eastAsia"/>
          <w:color w:val="333333"/>
        </w:rPr>
      </w:pPr>
      <w:r>
        <w:rPr>
          <w:rFonts w:ascii="微软雅黑" w:eastAsia="微软雅黑" w:hAnsi="微软雅黑"/>
          <w:b/>
          <w:bCs/>
          <w:noProof/>
          <w:color w:val="333333"/>
        </w:rPr>
        <w:drawing>
          <wp:inline distT="0" distB="0" distL="0" distR="0" wp14:anchorId="3CB4A3DB" wp14:editId="59FCB774">
            <wp:extent cx="5238750" cy="5343525"/>
            <wp:effectExtent l="0" t="0" r="0" b="9525"/>
            <wp:docPr id="1" name="图片 1" descr="http://bdjdmcyc.oss-cn-beijing.aliyuncs.com/ccpitcsc/1747971809668/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djdmcyc.oss-cn-beijing.aliyuncs.com/ccpitcsc/1747971809668/2(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0" cy="5343525"/>
                    </a:xfrm>
                    <a:prstGeom prst="rect">
                      <a:avLst/>
                    </a:prstGeom>
                    <a:noFill/>
                    <a:ln>
                      <a:noFill/>
                    </a:ln>
                  </pic:spPr>
                </pic:pic>
              </a:graphicData>
            </a:graphic>
          </wp:inline>
        </w:drawing>
      </w:r>
    </w:p>
    <w:sectPr w:rsidR="00100B3B" w:rsidRPr="00100B3B">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F9676" w14:textId="77777777" w:rsidR="00365BD3" w:rsidRDefault="00365BD3" w:rsidP="004F3945">
      <w:pPr>
        <w:rPr>
          <w:rFonts w:hint="eastAsia"/>
        </w:rPr>
      </w:pPr>
      <w:r>
        <w:separator/>
      </w:r>
    </w:p>
  </w:endnote>
  <w:endnote w:type="continuationSeparator" w:id="0">
    <w:p w14:paraId="7E59C427" w14:textId="77777777" w:rsidR="00365BD3" w:rsidRDefault="00365BD3" w:rsidP="004F394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文泉驛等寬正黑">
    <w:altName w:val="黑体"/>
    <w:charset w:val="00"/>
    <w:family w:val="auto"/>
    <w:pitch w:val="default"/>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6CCBA" w14:textId="77777777" w:rsidR="00365BD3" w:rsidRDefault="00365BD3" w:rsidP="004F3945">
      <w:pPr>
        <w:rPr>
          <w:rFonts w:hint="eastAsia"/>
        </w:rPr>
      </w:pPr>
      <w:r>
        <w:separator/>
      </w:r>
    </w:p>
  </w:footnote>
  <w:footnote w:type="continuationSeparator" w:id="0">
    <w:p w14:paraId="1DEF8752" w14:textId="77777777" w:rsidR="00365BD3" w:rsidRDefault="00365BD3" w:rsidP="004F394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879"/>
    <w:multiLevelType w:val="multilevel"/>
    <w:tmpl w:val="00BE2879"/>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623037"/>
    <w:multiLevelType w:val="multilevel"/>
    <w:tmpl w:val="14623037"/>
    <w:lvl w:ilvl="0">
      <w:start w:val="2"/>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 w15:restartNumberingAfterBreak="0">
    <w:nsid w:val="1E7109A5"/>
    <w:multiLevelType w:val="hybridMultilevel"/>
    <w:tmpl w:val="78000B6E"/>
    <w:lvl w:ilvl="0" w:tplc="CB5E8E44">
      <w:start w:val="1"/>
      <w:numFmt w:val="bullet"/>
      <w:lvlText w:val="●"/>
      <w:lvlJc w:val="left"/>
      <w:pPr>
        <w:ind w:left="720" w:hanging="360"/>
      </w:pPr>
    </w:lvl>
    <w:lvl w:ilvl="1" w:tplc="2BEED4CE">
      <w:start w:val="1"/>
      <w:numFmt w:val="bullet"/>
      <w:lvlText w:val="○"/>
      <w:lvlJc w:val="left"/>
      <w:pPr>
        <w:ind w:left="1440" w:hanging="360"/>
      </w:pPr>
    </w:lvl>
    <w:lvl w:ilvl="2" w:tplc="94F276A8">
      <w:start w:val="1"/>
      <w:numFmt w:val="bullet"/>
      <w:lvlText w:val="■"/>
      <w:lvlJc w:val="left"/>
      <w:pPr>
        <w:ind w:left="2160" w:hanging="360"/>
      </w:pPr>
    </w:lvl>
    <w:lvl w:ilvl="3" w:tplc="66B83AC4">
      <w:start w:val="1"/>
      <w:numFmt w:val="bullet"/>
      <w:lvlText w:val="●"/>
      <w:lvlJc w:val="left"/>
      <w:pPr>
        <w:ind w:left="2880" w:hanging="360"/>
      </w:pPr>
    </w:lvl>
    <w:lvl w:ilvl="4" w:tplc="05944434">
      <w:start w:val="1"/>
      <w:numFmt w:val="bullet"/>
      <w:lvlText w:val="○"/>
      <w:lvlJc w:val="left"/>
      <w:pPr>
        <w:ind w:left="3600" w:hanging="360"/>
      </w:pPr>
    </w:lvl>
    <w:lvl w:ilvl="5" w:tplc="061CA27C">
      <w:start w:val="1"/>
      <w:numFmt w:val="bullet"/>
      <w:lvlText w:val="■"/>
      <w:lvlJc w:val="left"/>
      <w:pPr>
        <w:ind w:left="4320" w:hanging="360"/>
      </w:pPr>
    </w:lvl>
    <w:lvl w:ilvl="6" w:tplc="1B90ED48">
      <w:start w:val="1"/>
      <w:numFmt w:val="bullet"/>
      <w:lvlText w:val="●"/>
      <w:lvlJc w:val="left"/>
      <w:pPr>
        <w:ind w:left="5040" w:hanging="360"/>
      </w:pPr>
    </w:lvl>
    <w:lvl w:ilvl="7" w:tplc="AB66EC10">
      <w:start w:val="1"/>
      <w:numFmt w:val="bullet"/>
      <w:lvlText w:val="●"/>
      <w:lvlJc w:val="left"/>
      <w:pPr>
        <w:ind w:left="5760" w:hanging="360"/>
      </w:pPr>
    </w:lvl>
    <w:lvl w:ilvl="8" w:tplc="B91A8E02">
      <w:start w:val="1"/>
      <w:numFmt w:val="bullet"/>
      <w:lvlText w:val="●"/>
      <w:lvlJc w:val="left"/>
      <w:pPr>
        <w:ind w:left="6480" w:hanging="360"/>
      </w:pPr>
    </w:lvl>
  </w:abstractNum>
  <w:abstractNum w:abstractNumId="3" w15:restartNumberingAfterBreak="0">
    <w:nsid w:val="665E639F"/>
    <w:multiLevelType w:val="multilevel"/>
    <w:tmpl w:val="665E639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962418329">
    <w:abstractNumId w:val="2"/>
    <w:lvlOverride w:ilvl="0">
      <w:startOverride w:val="1"/>
    </w:lvlOverride>
  </w:num>
  <w:num w:numId="2" w16cid:durableId="1212618566">
    <w:abstractNumId w:val="0"/>
  </w:num>
  <w:num w:numId="3" w16cid:durableId="1482503968">
    <w:abstractNumId w:val="1"/>
  </w:num>
  <w:num w:numId="4" w16cid:durableId="2889795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6535"/>
    <w:rsid w:val="0003076A"/>
    <w:rsid w:val="000470E9"/>
    <w:rsid w:val="00063865"/>
    <w:rsid w:val="00095388"/>
    <w:rsid w:val="000B5009"/>
    <w:rsid w:val="000B6C8B"/>
    <w:rsid w:val="000C3590"/>
    <w:rsid w:val="000F0FA0"/>
    <w:rsid w:val="00100B3B"/>
    <w:rsid w:val="001335BF"/>
    <w:rsid w:val="001661CF"/>
    <w:rsid w:val="00167795"/>
    <w:rsid w:val="001745B2"/>
    <w:rsid w:val="00183082"/>
    <w:rsid w:val="00185802"/>
    <w:rsid w:val="0019470A"/>
    <w:rsid w:val="001A5860"/>
    <w:rsid w:val="001C4844"/>
    <w:rsid w:val="001C69AE"/>
    <w:rsid w:val="001D52EF"/>
    <w:rsid w:val="001E1572"/>
    <w:rsid w:val="001E6ABA"/>
    <w:rsid w:val="001F41EE"/>
    <w:rsid w:val="001F429B"/>
    <w:rsid w:val="00204D13"/>
    <w:rsid w:val="00210CF8"/>
    <w:rsid w:val="00241E11"/>
    <w:rsid w:val="00242288"/>
    <w:rsid w:val="002524DA"/>
    <w:rsid w:val="00253043"/>
    <w:rsid w:val="00256CFF"/>
    <w:rsid w:val="0026548F"/>
    <w:rsid w:val="002E4CA2"/>
    <w:rsid w:val="002F0425"/>
    <w:rsid w:val="002F378C"/>
    <w:rsid w:val="003110FF"/>
    <w:rsid w:val="0032723C"/>
    <w:rsid w:val="00337146"/>
    <w:rsid w:val="00363D62"/>
    <w:rsid w:val="00364734"/>
    <w:rsid w:val="00365BD3"/>
    <w:rsid w:val="003A09F9"/>
    <w:rsid w:val="003A2BA6"/>
    <w:rsid w:val="0047173A"/>
    <w:rsid w:val="00493A5B"/>
    <w:rsid w:val="004A476E"/>
    <w:rsid w:val="004A5CA2"/>
    <w:rsid w:val="004A5FCD"/>
    <w:rsid w:val="004C1FBE"/>
    <w:rsid w:val="004F049A"/>
    <w:rsid w:val="004F3945"/>
    <w:rsid w:val="00503B56"/>
    <w:rsid w:val="00510665"/>
    <w:rsid w:val="00526844"/>
    <w:rsid w:val="005374C7"/>
    <w:rsid w:val="00585381"/>
    <w:rsid w:val="00585407"/>
    <w:rsid w:val="005A6C64"/>
    <w:rsid w:val="005B444D"/>
    <w:rsid w:val="005B6376"/>
    <w:rsid w:val="005D2D20"/>
    <w:rsid w:val="005E216D"/>
    <w:rsid w:val="005F0369"/>
    <w:rsid w:val="00611D0E"/>
    <w:rsid w:val="0065397A"/>
    <w:rsid w:val="006B7807"/>
    <w:rsid w:val="006D6571"/>
    <w:rsid w:val="006D6F60"/>
    <w:rsid w:val="006E4B7C"/>
    <w:rsid w:val="007065D6"/>
    <w:rsid w:val="00714D64"/>
    <w:rsid w:val="00726D40"/>
    <w:rsid w:val="00733AE4"/>
    <w:rsid w:val="00785853"/>
    <w:rsid w:val="007B4A6B"/>
    <w:rsid w:val="007C4BDB"/>
    <w:rsid w:val="007F7D2C"/>
    <w:rsid w:val="00801C8F"/>
    <w:rsid w:val="008317BA"/>
    <w:rsid w:val="00836240"/>
    <w:rsid w:val="008376B5"/>
    <w:rsid w:val="00846D7D"/>
    <w:rsid w:val="00850181"/>
    <w:rsid w:val="0086037E"/>
    <w:rsid w:val="008700FB"/>
    <w:rsid w:val="00876D73"/>
    <w:rsid w:val="00880C0F"/>
    <w:rsid w:val="008A4F1C"/>
    <w:rsid w:val="008B2D99"/>
    <w:rsid w:val="008C7D60"/>
    <w:rsid w:val="008E0F4A"/>
    <w:rsid w:val="008E3772"/>
    <w:rsid w:val="008E7800"/>
    <w:rsid w:val="008F4E84"/>
    <w:rsid w:val="009073C9"/>
    <w:rsid w:val="00924FDF"/>
    <w:rsid w:val="00963FFA"/>
    <w:rsid w:val="00967516"/>
    <w:rsid w:val="00992AFF"/>
    <w:rsid w:val="009A0E6B"/>
    <w:rsid w:val="009C2CC5"/>
    <w:rsid w:val="009C51DC"/>
    <w:rsid w:val="009D4012"/>
    <w:rsid w:val="009E25E2"/>
    <w:rsid w:val="009E2647"/>
    <w:rsid w:val="009E3D03"/>
    <w:rsid w:val="009F4861"/>
    <w:rsid w:val="009F5892"/>
    <w:rsid w:val="00A168E7"/>
    <w:rsid w:val="00A253AB"/>
    <w:rsid w:val="00A61275"/>
    <w:rsid w:val="00A96D85"/>
    <w:rsid w:val="00AA1EC0"/>
    <w:rsid w:val="00AA2A2D"/>
    <w:rsid w:val="00AD24D3"/>
    <w:rsid w:val="00B11701"/>
    <w:rsid w:val="00B36535"/>
    <w:rsid w:val="00B41858"/>
    <w:rsid w:val="00B62C05"/>
    <w:rsid w:val="00BA629C"/>
    <w:rsid w:val="00BC6549"/>
    <w:rsid w:val="00BF446B"/>
    <w:rsid w:val="00C10592"/>
    <w:rsid w:val="00C13B7F"/>
    <w:rsid w:val="00C6756E"/>
    <w:rsid w:val="00C723DC"/>
    <w:rsid w:val="00C7580C"/>
    <w:rsid w:val="00C8222F"/>
    <w:rsid w:val="00C83561"/>
    <w:rsid w:val="00CB37A5"/>
    <w:rsid w:val="00CE2A10"/>
    <w:rsid w:val="00CE54E0"/>
    <w:rsid w:val="00CE6D14"/>
    <w:rsid w:val="00CF4279"/>
    <w:rsid w:val="00D56FA8"/>
    <w:rsid w:val="00D706AF"/>
    <w:rsid w:val="00D75845"/>
    <w:rsid w:val="00D75CB1"/>
    <w:rsid w:val="00D7624F"/>
    <w:rsid w:val="00D77172"/>
    <w:rsid w:val="00DB476C"/>
    <w:rsid w:val="00DB7152"/>
    <w:rsid w:val="00DD3F99"/>
    <w:rsid w:val="00E02B77"/>
    <w:rsid w:val="00E02D2A"/>
    <w:rsid w:val="00E0504B"/>
    <w:rsid w:val="00E21999"/>
    <w:rsid w:val="00E64259"/>
    <w:rsid w:val="00E745F7"/>
    <w:rsid w:val="00E92034"/>
    <w:rsid w:val="00EA18E8"/>
    <w:rsid w:val="00ED4FF6"/>
    <w:rsid w:val="00F0723A"/>
    <w:rsid w:val="00F12ACB"/>
    <w:rsid w:val="00F15EF9"/>
    <w:rsid w:val="00F36224"/>
    <w:rsid w:val="00F523B6"/>
    <w:rsid w:val="00F70296"/>
    <w:rsid w:val="00F91B3A"/>
    <w:rsid w:val="00FB1A61"/>
    <w:rsid w:val="00FB2174"/>
    <w:rsid w:val="00FC3A9D"/>
    <w:rsid w:val="00FC698B"/>
    <w:rsid w:val="00FF0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4BAA3"/>
  <w15:docId w15:val="{F466BAE9-9760-4DE3-8DE4-251486FFE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仿宋" w:hAnsi="仿宋"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要点1"/>
    <w:qFormat/>
    <w:rPr>
      <w:b/>
      <w:bCs/>
    </w:rPr>
  </w:style>
  <w:style w:type="paragraph" w:styleId="a4">
    <w:name w:val="List Paragraph"/>
    <w:uiPriority w:val="99"/>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本 字符"/>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尾注文本 字符"/>
    <w:link w:val="aa"/>
    <w:uiPriority w:val="99"/>
    <w:semiHidden/>
    <w:unhideWhenUsed/>
    <w:rPr>
      <w:sz w:val="20"/>
      <w:szCs w:val="20"/>
    </w:rPr>
  </w:style>
  <w:style w:type="paragraph" w:styleId="ac">
    <w:name w:val="header"/>
    <w:basedOn w:val="a"/>
    <w:link w:val="ad"/>
    <w:uiPriority w:val="99"/>
    <w:unhideWhenUsed/>
    <w:rsid w:val="004F3945"/>
    <w:pPr>
      <w:tabs>
        <w:tab w:val="center" w:pos="4153"/>
        <w:tab w:val="right" w:pos="8306"/>
      </w:tabs>
      <w:snapToGrid w:val="0"/>
      <w:jc w:val="center"/>
    </w:pPr>
    <w:rPr>
      <w:sz w:val="18"/>
      <w:szCs w:val="18"/>
    </w:rPr>
  </w:style>
  <w:style w:type="character" w:customStyle="1" w:styleId="ad">
    <w:name w:val="页眉 字符"/>
    <w:basedOn w:val="a0"/>
    <w:link w:val="ac"/>
    <w:uiPriority w:val="99"/>
    <w:rsid w:val="004F3945"/>
    <w:rPr>
      <w:sz w:val="18"/>
      <w:szCs w:val="18"/>
    </w:rPr>
  </w:style>
  <w:style w:type="paragraph" w:styleId="ae">
    <w:name w:val="footer"/>
    <w:basedOn w:val="a"/>
    <w:link w:val="af"/>
    <w:uiPriority w:val="99"/>
    <w:unhideWhenUsed/>
    <w:rsid w:val="004F3945"/>
    <w:pPr>
      <w:tabs>
        <w:tab w:val="center" w:pos="4153"/>
        <w:tab w:val="right" w:pos="8306"/>
      </w:tabs>
      <w:snapToGrid w:val="0"/>
    </w:pPr>
    <w:rPr>
      <w:sz w:val="18"/>
      <w:szCs w:val="18"/>
    </w:rPr>
  </w:style>
  <w:style w:type="character" w:customStyle="1" w:styleId="af">
    <w:name w:val="页脚 字符"/>
    <w:basedOn w:val="a0"/>
    <w:link w:val="ae"/>
    <w:uiPriority w:val="99"/>
    <w:rsid w:val="004F3945"/>
    <w:rPr>
      <w:sz w:val="18"/>
      <w:szCs w:val="18"/>
    </w:rPr>
  </w:style>
  <w:style w:type="paragraph" w:styleId="af0">
    <w:name w:val="Normal (Web)"/>
    <w:basedOn w:val="a"/>
    <w:uiPriority w:val="99"/>
    <w:qFormat/>
    <w:rsid w:val="00876D73"/>
    <w:pPr>
      <w:widowControl/>
      <w:spacing w:before="100" w:beforeAutospacing="1" w:after="100" w:afterAutospacing="1" w:line="278" w:lineRule="auto"/>
    </w:pPr>
    <w:rPr>
      <w:rFonts w:ascii="宋体" w:eastAsia="宋体" w:hAnsi="宋体" w:cs="宋体"/>
    </w:rPr>
  </w:style>
  <w:style w:type="character" w:styleId="af1">
    <w:name w:val="Strong"/>
    <w:uiPriority w:val="22"/>
    <w:qFormat/>
    <w:rsid w:val="00100B3B"/>
    <w:rPr>
      <w:b/>
      <w:bCs/>
    </w:rPr>
  </w:style>
  <w:style w:type="paragraph" w:styleId="af2">
    <w:name w:val="Balloon Text"/>
    <w:basedOn w:val="a"/>
    <w:link w:val="af3"/>
    <w:uiPriority w:val="99"/>
    <w:semiHidden/>
    <w:unhideWhenUsed/>
    <w:rsid w:val="00100B3B"/>
    <w:rPr>
      <w:sz w:val="18"/>
      <w:szCs w:val="18"/>
    </w:rPr>
  </w:style>
  <w:style w:type="character" w:customStyle="1" w:styleId="af3">
    <w:name w:val="批注框文本 字符"/>
    <w:basedOn w:val="a0"/>
    <w:link w:val="af2"/>
    <w:uiPriority w:val="99"/>
    <w:semiHidden/>
    <w:rsid w:val="00100B3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41666">
      <w:bodyDiv w:val="1"/>
      <w:marLeft w:val="0"/>
      <w:marRight w:val="0"/>
      <w:marTop w:val="0"/>
      <w:marBottom w:val="0"/>
      <w:divBdr>
        <w:top w:val="none" w:sz="0" w:space="0" w:color="auto"/>
        <w:left w:val="none" w:sz="0" w:space="0" w:color="auto"/>
        <w:bottom w:val="none" w:sz="0" w:space="0" w:color="auto"/>
        <w:right w:val="none" w:sz="0" w:space="0" w:color="auto"/>
      </w:divBdr>
      <w:divsChild>
        <w:div w:id="492455762">
          <w:marLeft w:val="0"/>
          <w:marRight w:val="0"/>
          <w:marTop w:val="0"/>
          <w:marBottom w:val="0"/>
          <w:divBdr>
            <w:top w:val="none" w:sz="0" w:space="0" w:color="auto"/>
            <w:left w:val="none" w:sz="0" w:space="0" w:color="auto"/>
            <w:bottom w:val="none" w:sz="0" w:space="0" w:color="auto"/>
            <w:right w:val="none" w:sz="0" w:space="0" w:color="auto"/>
          </w:divBdr>
        </w:div>
      </w:divsChild>
    </w:div>
    <w:div w:id="1348482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c.suda.edu.cn/2022/0517/c7485a493472/page.htm" TargetMode="External"/><Relationship Id="rId3" Type="http://schemas.openxmlformats.org/officeDocument/2006/relationships/settings" Target="settings.xml"/><Relationship Id="rId7" Type="http://schemas.openxmlformats.org/officeDocument/2006/relationships/hyperlink" Target="mailto:xlhu@suda.edu.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563</TotalTime>
  <Pages>15</Pages>
  <Words>1286</Words>
  <Characters>7336</Characters>
  <Application>Microsoft Office Word</Application>
  <DocSecurity>0</DocSecurity>
  <Lines>61</Lines>
  <Paragraphs>17</Paragraphs>
  <ScaleCrop>false</ScaleCrop>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xx学院（部）推荐2027届优秀应届本科毕业生免试攻读研究生工作实施细则</dc:title>
  <dc:creator>许凯</dc:creator>
  <cp:lastModifiedBy>宏伟</cp:lastModifiedBy>
  <cp:revision>138</cp:revision>
  <dcterms:created xsi:type="dcterms:W3CDTF">2026-08-31T09:34:00Z</dcterms:created>
  <dcterms:modified xsi:type="dcterms:W3CDTF">2026-09-07T00:16:00Z</dcterms:modified>
</cp:coreProperties>
</file>