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000" w:type="dxa"/>
        <w:jc w:val="center"/>
        <w:tblCellSpacing w:w="0" w:type="dxa"/>
        <w:tblCellMar>
          <w:left w:w="0" w:type="dxa"/>
          <w:right w:w="0" w:type="dxa"/>
        </w:tblCellMar>
        <w:tblLook w:val="04A0"/>
      </w:tblPr>
      <w:tblGrid>
        <w:gridCol w:w="12000"/>
      </w:tblGrid>
      <w:tr w:rsidR="00D77840" w:rsidRPr="00D77840" w:rsidTr="00D77840">
        <w:trPr>
          <w:tblCellSpacing w:w="0" w:type="dxa"/>
          <w:jc w:val="center"/>
        </w:trPr>
        <w:tc>
          <w:tcPr>
            <w:tcW w:w="0" w:type="auto"/>
            <w:hideMark/>
          </w:tcPr>
          <w:tbl>
            <w:tblPr>
              <w:tblW w:w="0" w:type="auto"/>
              <w:tblCellSpacing w:w="15" w:type="dxa"/>
              <w:tblCellMar>
                <w:top w:w="15" w:type="dxa"/>
                <w:left w:w="15" w:type="dxa"/>
                <w:bottom w:w="15" w:type="dxa"/>
                <w:right w:w="15" w:type="dxa"/>
              </w:tblCellMar>
              <w:tblLook w:val="04A0"/>
            </w:tblPr>
            <w:tblGrid>
              <w:gridCol w:w="9306"/>
            </w:tblGrid>
            <w:tr w:rsidR="00D77840" w:rsidRPr="00D77840">
              <w:trPr>
                <w:tblCellSpacing w:w="15" w:type="dxa"/>
              </w:trPr>
              <w:tc>
                <w:tcPr>
                  <w:tcW w:w="0" w:type="auto"/>
                  <w:vAlign w:val="center"/>
                  <w:hideMark/>
                </w:tcPr>
                <w:p w:rsidR="00D77840" w:rsidRPr="00D77840" w:rsidRDefault="003F271B" w:rsidP="00D77840">
                  <w:pPr>
                    <w:widowControl/>
                    <w:jc w:val="center"/>
                    <w:rPr>
                      <w:rFonts w:ascii="宋体" w:eastAsia="宋体" w:hAnsi="宋体" w:cs="宋体"/>
                      <w:color w:val="000080"/>
                      <w:kern w:val="0"/>
                      <w:sz w:val="54"/>
                      <w:szCs w:val="54"/>
                    </w:rPr>
                  </w:pPr>
                  <w:r>
                    <w:rPr>
                      <w:rFonts w:ascii="宋体" w:eastAsia="宋体" w:hAnsi="宋体" w:cs="宋体" w:hint="eastAsia"/>
                      <w:b/>
                      <w:bCs/>
                      <w:color w:val="000080"/>
                      <w:kern w:val="0"/>
                      <w:sz w:val="54"/>
                      <w:szCs w:val="54"/>
                    </w:rPr>
                    <w:t xml:space="preserve">      </w:t>
                  </w:r>
                  <w:r w:rsidR="00D77840" w:rsidRPr="00D77840">
                    <w:rPr>
                      <w:rFonts w:ascii="宋体" w:eastAsia="宋体" w:hAnsi="宋体" w:cs="宋体" w:hint="eastAsia"/>
                      <w:b/>
                      <w:bCs/>
                      <w:color w:val="000080"/>
                      <w:kern w:val="0"/>
                      <w:sz w:val="54"/>
                      <w:szCs w:val="54"/>
                    </w:rPr>
                    <w:t>关于办理毕业生离校手续的通知</w:t>
                  </w:r>
                </w:p>
              </w:tc>
            </w:tr>
          </w:tbl>
          <w:p w:rsidR="00D77840" w:rsidRPr="00D77840" w:rsidRDefault="00EF75B7" w:rsidP="00D77840">
            <w:pPr>
              <w:widowControl/>
              <w:jc w:val="left"/>
              <w:rPr>
                <w:rFonts w:ascii="仿宋_GB2312" w:eastAsia="仿宋_GB2312" w:hAnsi="宋体" w:cs="宋体"/>
                <w:kern w:val="0"/>
                <w:sz w:val="24"/>
                <w:szCs w:val="24"/>
              </w:rPr>
            </w:pPr>
            <w:r w:rsidRPr="00EF75B7">
              <w:rPr>
                <w:rFonts w:ascii="仿宋_GB2312" w:eastAsia="仿宋_GB2312" w:hAnsi="宋体" w:cs="宋体"/>
                <w:kern w:val="0"/>
                <w:sz w:val="24"/>
                <w:szCs w:val="24"/>
              </w:rPr>
              <w:pict>
                <v:rect id="_x0000_i1025" style="width:0;height:2.25pt" o:hralign="center" o:hrstd="t" o:hrnoshade="t" o:hr="t" fillcolor="#3f8080" stroked="f"/>
              </w:pict>
            </w:r>
          </w:p>
        </w:tc>
      </w:tr>
      <w:tr w:rsidR="00D77840" w:rsidRPr="00D77840" w:rsidTr="00D77840">
        <w:trPr>
          <w:tblCellSpacing w:w="0" w:type="dxa"/>
          <w:jc w:val="center"/>
        </w:trPr>
        <w:tc>
          <w:tcPr>
            <w:tcW w:w="0" w:type="auto"/>
            <w:hideMark/>
          </w:tcPr>
          <w:p w:rsidR="00D77840" w:rsidRPr="00D77840" w:rsidRDefault="00D77840" w:rsidP="00D77840">
            <w:pPr>
              <w:widowControl/>
              <w:spacing w:before="100" w:beforeAutospacing="1" w:after="100" w:afterAutospacing="1"/>
              <w:jc w:val="left"/>
              <w:rPr>
                <w:rFonts w:ascii="仿宋_GB2312" w:eastAsia="仿宋_GB2312" w:hAnsi="宋体" w:cs="宋体"/>
                <w:kern w:val="0"/>
                <w:sz w:val="24"/>
                <w:szCs w:val="24"/>
              </w:rPr>
            </w:pPr>
            <w:r w:rsidRPr="00D77840">
              <w:rPr>
                <w:rFonts w:ascii="仿宋_GB2312" w:eastAsia="仿宋_GB2312" w:hAnsi="宋体" w:cs="宋体" w:hint="eastAsia"/>
                <w:kern w:val="0"/>
                <w:sz w:val="28"/>
                <w:szCs w:val="28"/>
              </w:rPr>
              <w:t>各学院（部）、有关职能部门：</w:t>
            </w:r>
          </w:p>
          <w:p w:rsidR="00D77840" w:rsidRPr="00D77840" w:rsidRDefault="00D77840" w:rsidP="00D77840">
            <w:pPr>
              <w:widowControl/>
              <w:spacing w:before="100" w:beforeAutospacing="1" w:after="100" w:afterAutospacing="1"/>
              <w:jc w:val="left"/>
              <w:rPr>
                <w:rFonts w:ascii="仿宋_GB2312" w:eastAsia="仿宋_GB2312" w:hAnsi="宋体" w:cs="宋体"/>
                <w:kern w:val="0"/>
                <w:sz w:val="24"/>
                <w:szCs w:val="24"/>
              </w:rPr>
            </w:pPr>
            <w:r w:rsidRPr="00D77840">
              <w:rPr>
                <w:rFonts w:ascii="仿宋_GB2312" w:eastAsia="仿宋_GB2312" w:hAnsi="宋体" w:cs="宋体" w:hint="eastAsia"/>
                <w:kern w:val="0"/>
                <w:sz w:val="28"/>
                <w:szCs w:val="28"/>
              </w:rPr>
              <w:t>   </w:t>
            </w:r>
            <w:r w:rsidRPr="00D77840">
              <w:rPr>
                <w:rFonts w:ascii="仿宋_GB2312" w:eastAsia="仿宋_GB2312" w:hAnsi="宋体" w:cs="宋体" w:hint="eastAsia"/>
                <w:kern w:val="0"/>
                <w:sz w:val="28"/>
                <w:szCs w:val="28"/>
              </w:rPr>
              <w:t xml:space="preserve"> 2018届本科毕业生和研究生毕业生仍采用网上离校系统办理毕业离校手续（同等学力硕士除外），有关事宜通知如下：</w:t>
            </w:r>
          </w:p>
          <w:p w:rsidR="00D77840" w:rsidRPr="00D77840" w:rsidRDefault="00D77840" w:rsidP="00D77840">
            <w:pPr>
              <w:widowControl/>
              <w:spacing w:before="100" w:beforeAutospacing="1" w:after="100" w:afterAutospacing="1"/>
              <w:jc w:val="left"/>
              <w:rPr>
                <w:rFonts w:ascii="仿宋_GB2312" w:eastAsia="仿宋_GB2312" w:hAnsi="宋体" w:cs="宋体"/>
                <w:kern w:val="0"/>
                <w:sz w:val="24"/>
                <w:szCs w:val="24"/>
              </w:rPr>
            </w:pPr>
            <w:r w:rsidRPr="00D77840">
              <w:rPr>
                <w:rFonts w:ascii="仿宋_GB2312" w:eastAsia="仿宋_GB2312" w:hAnsi="宋体" w:cs="宋体" w:hint="eastAsia"/>
                <w:kern w:val="0"/>
                <w:sz w:val="28"/>
                <w:szCs w:val="28"/>
              </w:rPr>
              <w:t>   </w:t>
            </w:r>
            <w:r w:rsidRPr="00D77840">
              <w:rPr>
                <w:rFonts w:ascii="仿宋_GB2312" w:eastAsia="仿宋_GB2312" w:hAnsi="宋体" w:cs="宋体" w:hint="eastAsia"/>
                <w:kern w:val="0"/>
                <w:sz w:val="28"/>
                <w:szCs w:val="28"/>
              </w:rPr>
              <w:t xml:space="preserve"> 1、毕业生、各院（部）及有关职能部门按以下方式访问离校系统：学生凭学校统一认证的网关账号（即学号）和密码、学院（部）及职能部门凭信息化建设与管理中心分配的离校系统专用账号和密码，登录http://lx.suda.edu.cn或“学校主页--&gt;信息门户--&gt;离校服务”。</w:t>
            </w:r>
          </w:p>
          <w:p w:rsidR="00D77840" w:rsidRPr="00D77840" w:rsidRDefault="00D77840" w:rsidP="00D77840">
            <w:pPr>
              <w:widowControl/>
              <w:spacing w:before="100" w:beforeAutospacing="1" w:after="100" w:afterAutospacing="1"/>
              <w:jc w:val="left"/>
              <w:rPr>
                <w:rFonts w:ascii="仿宋_GB2312" w:eastAsia="仿宋_GB2312" w:hAnsi="宋体" w:cs="宋体"/>
                <w:kern w:val="0"/>
                <w:sz w:val="24"/>
                <w:szCs w:val="24"/>
              </w:rPr>
            </w:pPr>
            <w:r w:rsidRPr="00D77840">
              <w:rPr>
                <w:rFonts w:ascii="仿宋_GB2312" w:eastAsia="仿宋_GB2312" w:hAnsi="宋体" w:cs="宋体" w:hint="eastAsia"/>
                <w:kern w:val="0"/>
                <w:sz w:val="28"/>
                <w:szCs w:val="28"/>
              </w:rPr>
              <w:t>   </w:t>
            </w:r>
            <w:r w:rsidRPr="00D77840">
              <w:rPr>
                <w:rFonts w:ascii="仿宋_GB2312" w:eastAsia="仿宋_GB2312" w:hAnsi="宋体" w:cs="宋体" w:hint="eastAsia"/>
                <w:kern w:val="0"/>
                <w:sz w:val="28"/>
                <w:szCs w:val="28"/>
              </w:rPr>
              <w:t xml:space="preserve"> 2、学生办理离校手续要求： 请各教学单位通知毕（结）业本科生于6月12-18日，毕业研究生于6月15-30日，登录离校系统查看毕业离校手续办理情况，并至以下部门办结离校手续：登陆财务处网上缴费平台（pay.suda.edu.cn）缴纳财务欠费、至图书馆归还图书、至校宿管办办</w:t>
            </w:r>
            <w:r w:rsidRPr="00D77840">
              <w:rPr>
                <w:rFonts w:ascii="仿宋_GB2312" w:eastAsia="仿宋_GB2312" w:hAnsi="宋体" w:cs="宋体" w:hint="eastAsia"/>
                <w:kern w:val="0"/>
                <w:sz w:val="28"/>
                <w:szCs w:val="28"/>
              </w:rPr>
              <w:lastRenderedPageBreak/>
              <w:t>理退宿、获助学贷款资助的学生至学生工作部（处）办理相关毕业手续、至学生所在学院（部）办理党团组织关系迁移及注销学生证（若学生证丢失者，须先至苏州日报社挂失后，向院部递交“挂失单”）。</w:t>
            </w:r>
          </w:p>
          <w:p w:rsidR="00D77840" w:rsidRPr="00D77840" w:rsidRDefault="00D77840" w:rsidP="00D77840">
            <w:pPr>
              <w:widowControl/>
              <w:spacing w:before="100" w:beforeAutospacing="1" w:after="100" w:afterAutospacing="1"/>
              <w:jc w:val="left"/>
              <w:rPr>
                <w:rFonts w:ascii="仿宋_GB2312" w:eastAsia="仿宋_GB2312" w:hAnsi="宋体" w:cs="宋体"/>
                <w:kern w:val="0"/>
                <w:sz w:val="24"/>
                <w:szCs w:val="24"/>
              </w:rPr>
            </w:pPr>
            <w:r w:rsidRPr="00D77840">
              <w:rPr>
                <w:rFonts w:ascii="仿宋_GB2312" w:eastAsia="仿宋_GB2312" w:hAnsi="宋体" w:cs="宋体" w:hint="eastAsia"/>
                <w:kern w:val="0"/>
                <w:sz w:val="28"/>
                <w:szCs w:val="28"/>
              </w:rPr>
              <w:t>   </w:t>
            </w:r>
            <w:r w:rsidRPr="00D77840">
              <w:rPr>
                <w:rFonts w:ascii="仿宋_GB2312" w:eastAsia="仿宋_GB2312" w:hAnsi="宋体" w:cs="宋体" w:hint="eastAsia"/>
                <w:kern w:val="0"/>
                <w:sz w:val="28"/>
                <w:szCs w:val="28"/>
              </w:rPr>
              <w:t xml:space="preserve"> 毕业生至各部门办结离校手续后，可再次登陆离校系统查看部门审核结论是否均为“通过”。各部门审核结论均为“通过”的学生，学院（部）方可为其发放学历学位证书。</w:t>
            </w:r>
          </w:p>
          <w:p w:rsidR="00D77840" w:rsidRPr="00D77840" w:rsidRDefault="00D77840" w:rsidP="00D77840">
            <w:pPr>
              <w:widowControl/>
              <w:spacing w:before="100" w:beforeAutospacing="1" w:after="100" w:afterAutospacing="1"/>
              <w:jc w:val="left"/>
              <w:rPr>
                <w:rFonts w:ascii="仿宋_GB2312" w:eastAsia="仿宋_GB2312" w:hAnsi="宋体" w:cs="宋体"/>
                <w:kern w:val="0"/>
                <w:sz w:val="24"/>
                <w:szCs w:val="24"/>
              </w:rPr>
            </w:pPr>
            <w:r w:rsidRPr="00D77840">
              <w:rPr>
                <w:rFonts w:ascii="仿宋_GB2312" w:eastAsia="仿宋_GB2312" w:hAnsi="宋体" w:cs="宋体" w:hint="eastAsia"/>
                <w:kern w:val="0"/>
                <w:sz w:val="28"/>
                <w:szCs w:val="28"/>
              </w:rPr>
              <w:t>   </w:t>
            </w:r>
            <w:r w:rsidRPr="00D77840">
              <w:rPr>
                <w:rFonts w:ascii="仿宋_GB2312" w:eastAsia="仿宋_GB2312" w:hAnsi="宋体" w:cs="宋体" w:hint="eastAsia"/>
                <w:kern w:val="0"/>
                <w:sz w:val="28"/>
                <w:szCs w:val="28"/>
              </w:rPr>
              <w:t xml:space="preserve"> 3、各部门、学院（部）有关工作要求：各有关职能部门，学院（部）务于6月6日起至发放学历学位证书前（本科毕业生第一批6月20日前、第二批7月12日前; 毕业研究生6月24日前），及时在离校系统中为已办结离校手续的毕业班学生进行离校手续“通过”的标注，具体分工如下：</w:t>
            </w:r>
          </w:p>
          <w:tbl>
            <w:tblPr>
              <w:tblW w:w="0" w:type="auto"/>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1740"/>
              <w:gridCol w:w="5475"/>
              <w:gridCol w:w="1080"/>
              <w:gridCol w:w="1260"/>
            </w:tblGrid>
            <w:tr w:rsidR="00D77840" w:rsidRPr="00D77840">
              <w:trPr>
                <w:jc w:val="center"/>
              </w:trPr>
              <w:tc>
                <w:tcPr>
                  <w:tcW w:w="1740" w:type="dxa"/>
                  <w:tcBorders>
                    <w:top w:val="outset" w:sz="6" w:space="0" w:color="000000"/>
                    <w:left w:val="outset" w:sz="6" w:space="0" w:color="000000"/>
                    <w:bottom w:val="outset" w:sz="6" w:space="0" w:color="000000"/>
                    <w:right w:val="outset" w:sz="6" w:space="0" w:color="000000"/>
                  </w:tcBorders>
                  <w:vAlign w:val="center"/>
                  <w:hideMark/>
                </w:tcPr>
                <w:p w:rsidR="00D77840" w:rsidRPr="00D77840" w:rsidRDefault="00D77840" w:rsidP="00D77840">
                  <w:pPr>
                    <w:widowControl/>
                    <w:spacing w:before="100" w:beforeAutospacing="1" w:after="100" w:afterAutospacing="1"/>
                    <w:jc w:val="left"/>
                    <w:rPr>
                      <w:rFonts w:ascii="宋体" w:eastAsia="宋体" w:hAnsi="宋体" w:cs="宋体"/>
                      <w:kern w:val="0"/>
                      <w:sz w:val="18"/>
                      <w:szCs w:val="18"/>
                    </w:rPr>
                  </w:pPr>
                  <w:r w:rsidRPr="00D77840">
                    <w:rPr>
                      <w:rFonts w:ascii="宋体" w:eastAsia="宋体" w:hAnsi="宋体" w:cs="宋体" w:hint="eastAsia"/>
                      <w:kern w:val="0"/>
                      <w:sz w:val="28"/>
                      <w:szCs w:val="28"/>
                    </w:rPr>
                    <w:t>部门、院（部）</w:t>
                  </w:r>
                </w:p>
              </w:tc>
              <w:tc>
                <w:tcPr>
                  <w:tcW w:w="5475" w:type="dxa"/>
                  <w:tcBorders>
                    <w:top w:val="outset" w:sz="6" w:space="0" w:color="000000"/>
                    <w:left w:val="outset" w:sz="6" w:space="0" w:color="000000"/>
                    <w:bottom w:val="outset" w:sz="6" w:space="0" w:color="000000"/>
                    <w:right w:val="outset" w:sz="6" w:space="0" w:color="000000"/>
                  </w:tcBorders>
                  <w:vAlign w:val="center"/>
                  <w:hideMark/>
                </w:tcPr>
                <w:p w:rsidR="00D77840" w:rsidRPr="00D77840" w:rsidRDefault="00D77840" w:rsidP="00D77840">
                  <w:pPr>
                    <w:widowControl/>
                    <w:spacing w:before="100" w:beforeAutospacing="1" w:after="100" w:afterAutospacing="1"/>
                    <w:jc w:val="left"/>
                    <w:rPr>
                      <w:rFonts w:ascii="宋体" w:eastAsia="宋体" w:hAnsi="宋体" w:cs="宋体"/>
                      <w:kern w:val="0"/>
                      <w:sz w:val="18"/>
                      <w:szCs w:val="18"/>
                    </w:rPr>
                  </w:pPr>
                  <w:r w:rsidRPr="00D77840">
                    <w:rPr>
                      <w:rFonts w:ascii="宋体" w:eastAsia="宋体" w:hAnsi="宋体" w:cs="宋体" w:hint="eastAsia"/>
                      <w:kern w:val="0"/>
                      <w:sz w:val="28"/>
                      <w:szCs w:val="28"/>
                    </w:rPr>
                    <w:t>   负责内容</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D77840" w:rsidRPr="00D77840" w:rsidRDefault="00D77840" w:rsidP="00D77840">
                  <w:pPr>
                    <w:widowControl/>
                    <w:spacing w:before="100" w:beforeAutospacing="1" w:after="100" w:afterAutospacing="1"/>
                    <w:jc w:val="left"/>
                    <w:rPr>
                      <w:rFonts w:ascii="宋体" w:eastAsia="宋体" w:hAnsi="宋体" w:cs="宋体"/>
                      <w:kern w:val="0"/>
                      <w:sz w:val="18"/>
                      <w:szCs w:val="18"/>
                    </w:rPr>
                  </w:pPr>
                  <w:r w:rsidRPr="00D77840">
                    <w:rPr>
                      <w:rFonts w:ascii="宋体" w:eastAsia="宋体" w:hAnsi="宋体" w:cs="宋体" w:hint="eastAsia"/>
                      <w:kern w:val="0"/>
                      <w:sz w:val="28"/>
                      <w:szCs w:val="28"/>
                    </w:rPr>
                    <w:t>联系人</w:t>
                  </w:r>
                </w:p>
              </w:tc>
              <w:tc>
                <w:tcPr>
                  <w:tcW w:w="1260" w:type="dxa"/>
                  <w:tcBorders>
                    <w:top w:val="outset" w:sz="6" w:space="0" w:color="000000"/>
                    <w:left w:val="outset" w:sz="6" w:space="0" w:color="000000"/>
                    <w:bottom w:val="outset" w:sz="6" w:space="0" w:color="000000"/>
                    <w:right w:val="outset" w:sz="6" w:space="0" w:color="000000"/>
                  </w:tcBorders>
                  <w:vAlign w:val="center"/>
                  <w:hideMark/>
                </w:tcPr>
                <w:p w:rsidR="00D77840" w:rsidRPr="00D77840" w:rsidRDefault="00D77840" w:rsidP="00D77840">
                  <w:pPr>
                    <w:widowControl/>
                    <w:spacing w:before="100" w:beforeAutospacing="1" w:after="100" w:afterAutospacing="1"/>
                    <w:jc w:val="left"/>
                    <w:rPr>
                      <w:rFonts w:ascii="宋体" w:eastAsia="宋体" w:hAnsi="宋体" w:cs="宋体"/>
                      <w:kern w:val="0"/>
                      <w:sz w:val="18"/>
                      <w:szCs w:val="18"/>
                    </w:rPr>
                  </w:pPr>
                  <w:r w:rsidRPr="00D77840">
                    <w:rPr>
                      <w:rFonts w:ascii="宋体" w:eastAsia="宋体" w:hAnsi="宋体" w:cs="宋体" w:hint="eastAsia"/>
                      <w:kern w:val="0"/>
                      <w:sz w:val="28"/>
                      <w:szCs w:val="28"/>
                    </w:rPr>
                    <w:t>联系电话</w:t>
                  </w:r>
                </w:p>
              </w:tc>
            </w:tr>
            <w:tr w:rsidR="00D77840" w:rsidRPr="00D77840">
              <w:trPr>
                <w:jc w:val="center"/>
              </w:trPr>
              <w:tc>
                <w:tcPr>
                  <w:tcW w:w="1740" w:type="dxa"/>
                  <w:tcBorders>
                    <w:top w:val="outset" w:sz="6" w:space="0" w:color="000000"/>
                    <w:left w:val="outset" w:sz="6" w:space="0" w:color="000000"/>
                    <w:bottom w:val="outset" w:sz="6" w:space="0" w:color="000000"/>
                    <w:right w:val="outset" w:sz="6" w:space="0" w:color="000000"/>
                  </w:tcBorders>
                  <w:vAlign w:val="center"/>
                  <w:hideMark/>
                </w:tcPr>
                <w:p w:rsidR="00D77840" w:rsidRPr="00D77840" w:rsidRDefault="00D77840" w:rsidP="00D77840">
                  <w:pPr>
                    <w:widowControl/>
                    <w:spacing w:before="100" w:beforeAutospacing="1" w:after="100" w:afterAutospacing="1"/>
                    <w:jc w:val="left"/>
                    <w:rPr>
                      <w:rFonts w:ascii="宋体" w:eastAsia="宋体" w:hAnsi="宋体" w:cs="宋体"/>
                      <w:kern w:val="0"/>
                      <w:sz w:val="18"/>
                      <w:szCs w:val="18"/>
                    </w:rPr>
                  </w:pPr>
                  <w:r w:rsidRPr="00D77840">
                    <w:rPr>
                      <w:rFonts w:ascii="宋体" w:eastAsia="宋体" w:hAnsi="宋体" w:cs="宋体" w:hint="eastAsia"/>
                      <w:kern w:val="0"/>
                      <w:sz w:val="28"/>
                      <w:szCs w:val="28"/>
                    </w:rPr>
                    <w:t>信息化建设与</w:t>
                  </w:r>
                  <w:r w:rsidRPr="00D77840">
                    <w:rPr>
                      <w:rFonts w:ascii="宋体" w:eastAsia="宋体" w:hAnsi="宋体" w:cs="宋体" w:hint="eastAsia"/>
                      <w:kern w:val="0"/>
                      <w:sz w:val="28"/>
                      <w:szCs w:val="28"/>
                    </w:rPr>
                    <w:lastRenderedPageBreak/>
                    <w:t>管理中心</w:t>
                  </w:r>
                </w:p>
              </w:tc>
              <w:tc>
                <w:tcPr>
                  <w:tcW w:w="5475" w:type="dxa"/>
                  <w:tcBorders>
                    <w:top w:val="outset" w:sz="6" w:space="0" w:color="000000"/>
                    <w:left w:val="outset" w:sz="6" w:space="0" w:color="000000"/>
                    <w:bottom w:val="outset" w:sz="6" w:space="0" w:color="000000"/>
                    <w:right w:val="outset" w:sz="6" w:space="0" w:color="000000"/>
                  </w:tcBorders>
                  <w:vAlign w:val="center"/>
                  <w:hideMark/>
                </w:tcPr>
                <w:p w:rsidR="00D77840" w:rsidRPr="00D77840" w:rsidRDefault="00D77840" w:rsidP="00D77840">
                  <w:pPr>
                    <w:widowControl/>
                    <w:spacing w:before="100" w:beforeAutospacing="1" w:after="100" w:afterAutospacing="1"/>
                    <w:jc w:val="left"/>
                    <w:rPr>
                      <w:rFonts w:ascii="宋体" w:eastAsia="宋体" w:hAnsi="宋体" w:cs="宋体"/>
                      <w:kern w:val="0"/>
                      <w:sz w:val="18"/>
                      <w:szCs w:val="18"/>
                    </w:rPr>
                  </w:pPr>
                  <w:r w:rsidRPr="00D77840">
                    <w:rPr>
                      <w:rFonts w:ascii="宋体" w:eastAsia="宋体" w:hAnsi="宋体" w:cs="宋体" w:hint="eastAsia"/>
                      <w:kern w:val="0"/>
                      <w:sz w:val="28"/>
                      <w:szCs w:val="28"/>
                    </w:rPr>
                    <w:lastRenderedPageBreak/>
                    <w:t>网上离校系统运行管理、咨询</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D77840" w:rsidRPr="00D77840" w:rsidRDefault="00D77840" w:rsidP="00D77840">
                  <w:pPr>
                    <w:widowControl/>
                    <w:spacing w:before="100" w:beforeAutospacing="1" w:after="100" w:afterAutospacing="1"/>
                    <w:jc w:val="left"/>
                    <w:rPr>
                      <w:rFonts w:ascii="宋体" w:eastAsia="宋体" w:hAnsi="宋体" w:cs="宋体"/>
                      <w:kern w:val="0"/>
                      <w:sz w:val="18"/>
                      <w:szCs w:val="18"/>
                    </w:rPr>
                  </w:pPr>
                  <w:r w:rsidRPr="00D77840">
                    <w:rPr>
                      <w:rFonts w:ascii="宋体" w:eastAsia="宋体" w:hAnsi="宋体" w:cs="宋体" w:hint="eastAsia"/>
                      <w:kern w:val="0"/>
                      <w:sz w:val="28"/>
                      <w:szCs w:val="28"/>
                    </w:rPr>
                    <w:t>韩月娟</w:t>
                  </w:r>
                </w:p>
              </w:tc>
              <w:tc>
                <w:tcPr>
                  <w:tcW w:w="1260" w:type="dxa"/>
                  <w:tcBorders>
                    <w:top w:val="outset" w:sz="6" w:space="0" w:color="000000"/>
                    <w:left w:val="outset" w:sz="6" w:space="0" w:color="000000"/>
                    <w:bottom w:val="outset" w:sz="6" w:space="0" w:color="000000"/>
                    <w:right w:val="outset" w:sz="6" w:space="0" w:color="000000"/>
                  </w:tcBorders>
                  <w:vAlign w:val="center"/>
                  <w:hideMark/>
                </w:tcPr>
                <w:p w:rsidR="00D77840" w:rsidRPr="00D77840" w:rsidRDefault="00D77840" w:rsidP="00D77840">
                  <w:pPr>
                    <w:widowControl/>
                    <w:spacing w:before="100" w:beforeAutospacing="1" w:after="100" w:afterAutospacing="1"/>
                    <w:jc w:val="left"/>
                    <w:rPr>
                      <w:rFonts w:ascii="宋体" w:eastAsia="宋体" w:hAnsi="宋体" w:cs="宋体"/>
                      <w:kern w:val="0"/>
                      <w:sz w:val="18"/>
                      <w:szCs w:val="18"/>
                    </w:rPr>
                  </w:pPr>
                  <w:r w:rsidRPr="00D77840">
                    <w:rPr>
                      <w:rFonts w:ascii="宋体" w:eastAsia="宋体" w:hAnsi="宋体" w:cs="宋体" w:hint="eastAsia"/>
                      <w:kern w:val="0"/>
                      <w:sz w:val="28"/>
                      <w:szCs w:val="28"/>
                    </w:rPr>
                    <w:t>65880000</w:t>
                  </w:r>
                </w:p>
              </w:tc>
            </w:tr>
            <w:tr w:rsidR="00D77840" w:rsidRPr="00D77840">
              <w:trPr>
                <w:jc w:val="center"/>
              </w:trPr>
              <w:tc>
                <w:tcPr>
                  <w:tcW w:w="1740" w:type="dxa"/>
                  <w:tcBorders>
                    <w:top w:val="outset" w:sz="6" w:space="0" w:color="000000"/>
                    <w:left w:val="outset" w:sz="6" w:space="0" w:color="000000"/>
                    <w:bottom w:val="outset" w:sz="6" w:space="0" w:color="000000"/>
                    <w:right w:val="outset" w:sz="6" w:space="0" w:color="000000"/>
                  </w:tcBorders>
                  <w:vAlign w:val="center"/>
                  <w:hideMark/>
                </w:tcPr>
                <w:p w:rsidR="00D77840" w:rsidRPr="00D77840" w:rsidRDefault="00D77840" w:rsidP="00D77840">
                  <w:pPr>
                    <w:widowControl/>
                    <w:spacing w:before="100" w:beforeAutospacing="1" w:after="100" w:afterAutospacing="1"/>
                    <w:jc w:val="left"/>
                    <w:rPr>
                      <w:rFonts w:ascii="宋体" w:eastAsia="宋体" w:hAnsi="宋体" w:cs="宋体"/>
                      <w:kern w:val="0"/>
                      <w:sz w:val="18"/>
                      <w:szCs w:val="18"/>
                    </w:rPr>
                  </w:pPr>
                  <w:r w:rsidRPr="00D77840">
                    <w:rPr>
                      <w:rFonts w:ascii="宋体" w:eastAsia="宋体" w:hAnsi="宋体" w:cs="宋体" w:hint="eastAsia"/>
                      <w:kern w:val="0"/>
                      <w:sz w:val="28"/>
                      <w:szCs w:val="28"/>
                    </w:rPr>
                    <w:lastRenderedPageBreak/>
                    <w:t>研究生院</w:t>
                  </w:r>
                </w:p>
              </w:tc>
              <w:tc>
                <w:tcPr>
                  <w:tcW w:w="5475" w:type="dxa"/>
                  <w:tcBorders>
                    <w:top w:val="outset" w:sz="6" w:space="0" w:color="000000"/>
                    <w:left w:val="outset" w:sz="6" w:space="0" w:color="000000"/>
                    <w:bottom w:val="outset" w:sz="6" w:space="0" w:color="000000"/>
                    <w:right w:val="outset" w:sz="6" w:space="0" w:color="000000"/>
                  </w:tcBorders>
                  <w:vAlign w:val="center"/>
                  <w:hideMark/>
                </w:tcPr>
                <w:p w:rsidR="00D77840" w:rsidRPr="00D77840" w:rsidRDefault="00D77840" w:rsidP="00D77840">
                  <w:pPr>
                    <w:widowControl/>
                    <w:spacing w:before="100" w:beforeAutospacing="1" w:after="100" w:afterAutospacing="1"/>
                    <w:jc w:val="left"/>
                    <w:rPr>
                      <w:rFonts w:ascii="宋体" w:eastAsia="宋体" w:hAnsi="宋体" w:cs="宋体"/>
                      <w:kern w:val="0"/>
                      <w:sz w:val="18"/>
                      <w:szCs w:val="18"/>
                    </w:rPr>
                  </w:pPr>
                  <w:r w:rsidRPr="00D77840">
                    <w:rPr>
                      <w:rFonts w:ascii="宋体" w:eastAsia="宋体" w:hAnsi="宋体" w:cs="宋体" w:hint="eastAsia"/>
                      <w:kern w:val="0"/>
                      <w:sz w:val="28"/>
                      <w:szCs w:val="28"/>
                    </w:rPr>
                    <w:t>网上离校系统毕业研究生名单标注、咨询</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D77840" w:rsidRPr="00D77840" w:rsidRDefault="00D77840" w:rsidP="00D77840">
                  <w:pPr>
                    <w:widowControl/>
                    <w:spacing w:before="100" w:beforeAutospacing="1" w:after="100" w:afterAutospacing="1"/>
                    <w:jc w:val="left"/>
                    <w:rPr>
                      <w:rFonts w:ascii="宋体" w:eastAsia="宋体" w:hAnsi="宋体" w:cs="宋体"/>
                      <w:kern w:val="0"/>
                      <w:sz w:val="18"/>
                      <w:szCs w:val="18"/>
                    </w:rPr>
                  </w:pPr>
                  <w:r w:rsidRPr="00D77840">
                    <w:rPr>
                      <w:rFonts w:ascii="宋体" w:eastAsia="宋体" w:hAnsi="宋体" w:cs="宋体" w:hint="eastAsia"/>
                      <w:kern w:val="0"/>
                      <w:sz w:val="28"/>
                      <w:szCs w:val="28"/>
                    </w:rPr>
                    <w:t>李文骏</w:t>
                  </w:r>
                </w:p>
              </w:tc>
              <w:tc>
                <w:tcPr>
                  <w:tcW w:w="1260" w:type="dxa"/>
                  <w:tcBorders>
                    <w:top w:val="outset" w:sz="6" w:space="0" w:color="000000"/>
                    <w:left w:val="outset" w:sz="6" w:space="0" w:color="000000"/>
                    <w:bottom w:val="outset" w:sz="6" w:space="0" w:color="000000"/>
                    <w:right w:val="outset" w:sz="6" w:space="0" w:color="000000"/>
                  </w:tcBorders>
                  <w:vAlign w:val="center"/>
                  <w:hideMark/>
                </w:tcPr>
                <w:p w:rsidR="00D77840" w:rsidRPr="00D77840" w:rsidRDefault="00D77840" w:rsidP="00D77840">
                  <w:pPr>
                    <w:widowControl/>
                    <w:spacing w:before="100" w:beforeAutospacing="1" w:after="100" w:afterAutospacing="1"/>
                    <w:jc w:val="left"/>
                    <w:rPr>
                      <w:rFonts w:ascii="宋体" w:eastAsia="宋体" w:hAnsi="宋体" w:cs="宋体"/>
                      <w:kern w:val="0"/>
                      <w:sz w:val="18"/>
                      <w:szCs w:val="18"/>
                    </w:rPr>
                  </w:pPr>
                  <w:r w:rsidRPr="00D77840">
                    <w:rPr>
                      <w:rFonts w:ascii="宋体" w:eastAsia="宋体" w:hAnsi="宋体" w:cs="宋体" w:hint="eastAsia"/>
                      <w:kern w:val="0"/>
                      <w:sz w:val="28"/>
                      <w:szCs w:val="28"/>
                    </w:rPr>
                    <w:t>65111039</w:t>
                  </w:r>
                </w:p>
              </w:tc>
            </w:tr>
            <w:tr w:rsidR="00D77840" w:rsidRPr="00D77840">
              <w:trPr>
                <w:jc w:val="center"/>
              </w:trPr>
              <w:tc>
                <w:tcPr>
                  <w:tcW w:w="1740" w:type="dxa"/>
                  <w:tcBorders>
                    <w:top w:val="outset" w:sz="6" w:space="0" w:color="000000"/>
                    <w:left w:val="outset" w:sz="6" w:space="0" w:color="000000"/>
                    <w:bottom w:val="outset" w:sz="6" w:space="0" w:color="000000"/>
                    <w:right w:val="outset" w:sz="6" w:space="0" w:color="000000"/>
                  </w:tcBorders>
                  <w:vAlign w:val="center"/>
                  <w:hideMark/>
                </w:tcPr>
                <w:p w:rsidR="00D77840" w:rsidRPr="00D77840" w:rsidRDefault="00D77840" w:rsidP="00D77840">
                  <w:pPr>
                    <w:widowControl/>
                    <w:spacing w:before="100" w:beforeAutospacing="1" w:after="100" w:afterAutospacing="1"/>
                    <w:jc w:val="left"/>
                    <w:rPr>
                      <w:rFonts w:ascii="宋体" w:eastAsia="宋体" w:hAnsi="宋体" w:cs="宋体"/>
                      <w:kern w:val="0"/>
                      <w:sz w:val="18"/>
                      <w:szCs w:val="18"/>
                    </w:rPr>
                  </w:pPr>
                  <w:r w:rsidRPr="00D77840">
                    <w:rPr>
                      <w:rFonts w:ascii="宋体" w:eastAsia="宋体" w:hAnsi="宋体" w:cs="宋体" w:hint="eastAsia"/>
                      <w:kern w:val="0"/>
                      <w:sz w:val="28"/>
                      <w:szCs w:val="28"/>
                    </w:rPr>
                    <w:t>教务部</w:t>
                  </w:r>
                </w:p>
              </w:tc>
              <w:tc>
                <w:tcPr>
                  <w:tcW w:w="5475" w:type="dxa"/>
                  <w:tcBorders>
                    <w:top w:val="outset" w:sz="6" w:space="0" w:color="000000"/>
                    <w:left w:val="outset" w:sz="6" w:space="0" w:color="000000"/>
                    <w:bottom w:val="outset" w:sz="6" w:space="0" w:color="000000"/>
                    <w:right w:val="outset" w:sz="6" w:space="0" w:color="000000"/>
                  </w:tcBorders>
                  <w:vAlign w:val="center"/>
                  <w:hideMark/>
                </w:tcPr>
                <w:p w:rsidR="00D77840" w:rsidRPr="00D77840" w:rsidRDefault="00D77840" w:rsidP="00D77840">
                  <w:pPr>
                    <w:widowControl/>
                    <w:spacing w:before="100" w:beforeAutospacing="1" w:after="100" w:afterAutospacing="1"/>
                    <w:jc w:val="left"/>
                    <w:rPr>
                      <w:rFonts w:ascii="宋体" w:eastAsia="宋体" w:hAnsi="宋体" w:cs="宋体"/>
                      <w:kern w:val="0"/>
                      <w:sz w:val="18"/>
                      <w:szCs w:val="18"/>
                    </w:rPr>
                  </w:pPr>
                  <w:r w:rsidRPr="00D77840">
                    <w:rPr>
                      <w:rFonts w:ascii="宋体" w:eastAsia="宋体" w:hAnsi="宋体" w:cs="宋体" w:hint="eastAsia"/>
                      <w:kern w:val="0"/>
                      <w:sz w:val="28"/>
                      <w:szCs w:val="28"/>
                    </w:rPr>
                    <w:t>网上离校系统毕(结)业本科生名单标注、咨询</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D77840" w:rsidRPr="00D77840" w:rsidRDefault="00D77840" w:rsidP="00D77840">
                  <w:pPr>
                    <w:widowControl/>
                    <w:spacing w:before="100" w:beforeAutospacing="1" w:after="100" w:afterAutospacing="1"/>
                    <w:jc w:val="left"/>
                    <w:rPr>
                      <w:rFonts w:ascii="宋体" w:eastAsia="宋体" w:hAnsi="宋体" w:cs="宋体"/>
                      <w:kern w:val="0"/>
                      <w:sz w:val="18"/>
                      <w:szCs w:val="18"/>
                    </w:rPr>
                  </w:pPr>
                  <w:r w:rsidRPr="00D77840">
                    <w:rPr>
                      <w:rFonts w:ascii="宋体" w:eastAsia="宋体" w:hAnsi="宋体" w:cs="宋体" w:hint="eastAsia"/>
                      <w:kern w:val="0"/>
                      <w:sz w:val="28"/>
                      <w:szCs w:val="28"/>
                    </w:rPr>
                    <w:t>施美华</w:t>
                  </w:r>
                </w:p>
              </w:tc>
              <w:tc>
                <w:tcPr>
                  <w:tcW w:w="1260" w:type="dxa"/>
                  <w:tcBorders>
                    <w:top w:val="outset" w:sz="6" w:space="0" w:color="000000"/>
                    <w:left w:val="outset" w:sz="6" w:space="0" w:color="000000"/>
                    <w:bottom w:val="outset" w:sz="6" w:space="0" w:color="000000"/>
                    <w:right w:val="outset" w:sz="6" w:space="0" w:color="000000"/>
                  </w:tcBorders>
                  <w:vAlign w:val="center"/>
                  <w:hideMark/>
                </w:tcPr>
                <w:p w:rsidR="00D77840" w:rsidRPr="00D77840" w:rsidRDefault="00D77840" w:rsidP="00D77840">
                  <w:pPr>
                    <w:widowControl/>
                    <w:spacing w:before="100" w:beforeAutospacing="1" w:after="100" w:afterAutospacing="1"/>
                    <w:jc w:val="left"/>
                    <w:rPr>
                      <w:rFonts w:ascii="宋体" w:eastAsia="宋体" w:hAnsi="宋体" w:cs="宋体"/>
                      <w:kern w:val="0"/>
                      <w:sz w:val="18"/>
                      <w:szCs w:val="18"/>
                    </w:rPr>
                  </w:pPr>
                  <w:r w:rsidRPr="00D77840">
                    <w:rPr>
                      <w:rFonts w:ascii="宋体" w:eastAsia="宋体" w:hAnsi="宋体" w:cs="宋体" w:hint="eastAsia"/>
                      <w:kern w:val="0"/>
                      <w:sz w:val="28"/>
                      <w:szCs w:val="28"/>
                    </w:rPr>
                    <w:t>67163652</w:t>
                  </w:r>
                </w:p>
              </w:tc>
            </w:tr>
            <w:tr w:rsidR="00D77840" w:rsidRPr="00D77840">
              <w:trPr>
                <w:jc w:val="center"/>
              </w:trPr>
              <w:tc>
                <w:tcPr>
                  <w:tcW w:w="1740" w:type="dxa"/>
                  <w:tcBorders>
                    <w:top w:val="outset" w:sz="6" w:space="0" w:color="000000"/>
                    <w:left w:val="outset" w:sz="6" w:space="0" w:color="000000"/>
                    <w:bottom w:val="outset" w:sz="6" w:space="0" w:color="000000"/>
                    <w:right w:val="outset" w:sz="6" w:space="0" w:color="000000"/>
                  </w:tcBorders>
                  <w:vAlign w:val="center"/>
                  <w:hideMark/>
                </w:tcPr>
                <w:p w:rsidR="00D77840" w:rsidRPr="00D77840" w:rsidRDefault="00D77840" w:rsidP="00D77840">
                  <w:pPr>
                    <w:widowControl/>
                    <w:spacing w:before="100" w:beforeAutospacing="1" w:after="100" w:afterAutospacing="1"/>
                    <w:jc w:val="left"/>
                    <w:rPr>
                      <w:rFonts w:ascii="宋体" w:eastAsia="宋体" w:hAnsi="宋体" w:cs="宋体"/>
                      <w:kern w:val="0"/>
                      <w:sz w:val="18"/>
                      <w:szCs w:val="18"/>
                    </w:rPr>
                  </w:pPr>
                  <w:r w:rsidRPr="00D77840">
                    <w:rPr>
                      <w:rFonts w:ascii="宋体" w:eastAsia="宋体" w:hAnsi="宋体" w:cs="宋体" w:hint="eastAsia"/>
                      <w:kern w:val="0"/>
                      <w:sz w:val="28"/>
                      <w:szCs w:val="28"/>
                    </w:rPr>
                    <w:t>财务处</w:t>
                  </w:r>
                </w:p>
              </w:tc>
              <w:tc>
                <w:tcPr>
                  <w:tcW w:w="5475" w:type="dxa"/>
                  <w:tcBorders>
                    <w:top w:val="outset" w:sz="6" w:space="0" w:color="000000"/>
                    <w:left w:val="outset" w:sz="6" w:space="0" w:color="000000"/>
                    <w:bottom w:val="outset" w:sz="6" w:space="0" w:color="000000"/>
                    <w:right w:val="outset" w:sz="6" w:space="0" w:color="000000"/>
                  </w:tcBorders>
                  <w:vAlign w:val="center"/>
                  <w:hideMark/>
                </w:tcPr>
                <w:p w:rsidR="00D77840" w:rsidRPr="00D77840" w:rsidRDefault="00D77840" w:rsidP="00D77840">
                  <w:pPr>
                    <w:widowControl/>
                    <w:spacing w:before="100" w:beforeAutospacing="1" w:after="100" w:afterAutospacing="1"/>
                    <w:jc w:val="left"/>
                    <w:rPr>
                      <w:rFonts w:ascii="宋体" w:eastAsia="宋体" w:hAnsi="宋体" w:cs="宋体"/>
                      <w:kern w:val="0"/>
                      <w:sz w:val="18"/>
                      <w:szCs w:val="18"/>
                    </w:rPr>
                  </w:pPr>
                  <w:r w:rsidRPr="00D77840">
                    <w:rPr>
                      <w:rFonts w:ascii="宋体" w:eastAsia="宋体" w:hAnsi="宋体" w:cs="宋体" w:hint="eastAsia"/>
                      <w:kern w:val="0"/>
                      <w:sz w:val="28"/>
                      <w:szCs w:val="28"/>
                    </w:rPr>
                    <w:t>网上离校系统毕(结)业生学费结算办结标注、咨询</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D77840" w:rsidRPr="00D77840" w:rsidRDefault="00D77840" w:rsidP="00D77840">
                  <w:pPr>
                    <w:widowControl/>
                    <w:spacing w:before="100" w:beforeAutospacing="1" w:after="100" w:afterAutospacing="1"/>
                    <w:jc w:val="left"/>
                    <w:rPr>
                      <w:rFonts w:ascii="宋体" w:eastAsia="宋体" w:hAnsi="宋体" w:cs="宋体"/>
                      <w:kern w:val="0"/>
                      <w:sz w:val="18"/>
                      <w:szCs w:val="18"/>
                    </w:rPr>
                  </w:pPr>
                  <w:r w:rsidRPr="00D77840">
                    <w:rPr>
                      <w:rFonts w:ascii="宋体" w:eastAsia="宋体" w:hAnsi="宋体" w:cs="宋体" w:hint="eastAsia"/>
                      <w:kern w:val="0"/>
                      <w:sz w:val="28"/>
                      <w:szCs w:val="28"/>
                    </w:rPr>
                    <w:t>丁佐江</w:t>
                  </w:r>
                </w:p>
              </w:tc>
              <w:tc>
                <w:tcPr>
                  <w:tcW w:w="1260" w:type="dxa"/>
                  <w:tcBorders>
                    <w:top w:val="outset" w:sz="6" w:space="0" w:color="000000"/>
                    <w:left w:val="outset" w:sz="6" w:space="0" w:color="000000"/>
                    <w:bottom w:val="outset" w:sz="6" w:space="0" w:color="000000"/>
                    <w:right w:val="outset" w:sz="6" w:space="0" w:color="000000"/>
                  </w:tcBorders>
                  <w:vAlign w:val="center"/>
                  <w:hideMark/>
                </w:tcPr>
                <w:p w:rsidR="00D77840" w:rsidRPr="00D77840" w:rsidRDefault="00D77840" w:rsidP="00D77840">
                  <w:pPr>
                    <w:widowControl/>
                    <w:spacing w:before="100" w:beforeAutospacing="1" w:after="100" w:afterAutospacing="1"/>
                    <w:jc w:val="left"/>
                    <w:rPr>
                      <w:rFonts w:ascii="宋体" w:eastAsia="宋体" w:hAnsi="宋体" w:cs="宋体"/>
                      <w:kern w:val="0"/>
                      <w:sz w:val="18"/>
                      <w:szCs w:val="18"/>
                    </w:rPr>
                  </w:pPr>
                  <w:r w:rsidRPr="00D77840">
                    <w:rPr>
                      <w:rFonts w:ascii="宋体" w:eastAsia="宋体" w:hAnsi="宋体" w:cs="宋体" w:hint="eastAsia"/>
                      <w:kern w:val="0"/>
                      <w:sz w:val="28"/>
                      <w:szCs w:val="28"/>
                    </w:rPr>
                    <w:t>67501201</w:t>
                  </w:r>
                </w:p>
              </w:tc>
            </w:tr>
            <w:tr w:rsidR="00D77840" w:rsidRPr="00D77840">
              <w:trPr>
                <w:jc w:val="center"/>
              </w:trPr>
              <w:tc>
                <w:tcPr>
                  <w:tcW w:w="1740" w:type="dxa"/>
                  <w:tcBorders>
                    <w:top w:val="outset" w:sz="6" w:space="0" w:color="000000"/>
                    <w:left w:val="outset" w:sz="6" w:space="0" w:color="000000"/>
                    <w:bottom w:val="outset" w:sz="6" w:space="0" w:color="000000"/>
                    <w:right w:val="outset" w:sz="6" w:space="0" w:color="000000"/>
                  </w:tcBorders>
                  <w:vAlign w:val="center"/>
                  <w:hideMark/>
                </w:tcPr>
                <w:p w:rsidR="00D77840" w:rsidRPr="00D77840" w:rsidRDefault="00D77840" w:rsidP="00D77840">
                  <w:pPr>
                    <w:widowControl/>
                    <w:spacing w:before="100" w:beforeAutospacing="1" w:after="100" w:afterAutospacing="1"/>
                    <w:jc w:val="left"/>
                    <w:rPr>
                      <w:rFonts w:ascii="宋体" w:eastAsia="宋体" w:hAnsi="宋体" w:cs="宋体"/>
                      <w:kern w:val="0"/>
                      <w:sz w:val="18"/>
                      <w:szCs w:val="18"/>
                    </w:rPr>
                  </w:pPr>
                  <w:r w:rsidRPr="00D77840">
                    <w:rPr>
                      <w:rFonts w:ascii="宋体" w:eastAsia="宋体" w:hAnsi="宋体" w:cs="宋体" w:hint="eastAsia"/>
                      <w:kern w:val="0"/>
                      <w:sz w:val="28"/>
                      <w:szCs w:val="28"/>
                    </w:rPr>
                    <w:t>图书馆</w:t>
                  </w:r>
                </w:p>
              </w:tc>
              <w:tc>
                <w:tcPr>
                  <w:tcW w:w="5475" w:type="dxa"/>
                  <w:tcBorders>
                    <w:top w:val="outset" w:sz="6" w:space="0" w:color="000000"/>
                    <w:left w:val="outset" w:sz="6" w:space="0" w:color="000000"/>
                    <w:bottom w:val="outset" w:sz="6" w:space="0" w:color="000000"/>
                    <w:right w:val="outset" w:sz="6" w:space="0" w:color="000000"/>
                  </w:tcBorders>
                  <w:vAlign w:val="center"/>
                  <w:hideMark/>
                </w:tcPr>
                <w:p w:rsidR="00D77840" w:rsidRPr="00D77840" w:rsidRDefault="00D77840" w:rsidP="00D77840">
                  <w:pPr>
                    <w:widowControl/>
                    <w:spacing w:before="100" w:beforeAutospacing="1" w:after="100" w:afterAutospacing="1"/>
                    <w:jc w:val="left"/>
                    <w:rPr>
                      <w:rFonts w:ascii="宋体" w:eastAsia="宋体" w:hAnsi="宋体" w:cs="宋体"/>
                      <w:kern w:val="0"/>
                      <w:sz w:val="18"/>
                      <w:szCs w:val="18"/>
                    </w:rPr>
                  </w:pPr>
                  <w:r w:rsidRPr="00D77840">
                    <w:rPr>
                      <w:rFonts w:ascii="宋体" w:eastAsia="宋体" w:hAnsi="宋体" w:cs="宋体" w:hint="eastAsia"/>
                      <w:kern w:val="0"/>
                      <w:sz w:val="28"/>
                      <w:szCs w:val="28"/>
                    </w:rPr>
                    <w:t>网上离校系统毕(结)业生图书清还办结标注、咨询</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D77840" w:rsidRPr="00D77840" w:rsidRDefault="00D77840" w:rsidP="00D77840">
                  <w:pPr>
                    <w:widowControl/>
                    <w:spacing w:before="100" w:beforeAutospacing="1" w:after="100" w:afterAutospacing="1"/>
                    <w:jc w:val="left"/>
                    <w:rPr>
                      <w:rFonts w:ascii="宋体" w:eastAsia="宋体" w:hAnsi="宋体" w:cs="宋体"/>
                      <w:kern w:val="0"/>
                      <w:sz w:val="18"/>
                      <w:szCs w:val="18"/>
                    </w:rPr>
                  </w:pPr>
                  <w:r w:rsidRPr="00D77840">
                    <w:rPr>
                      <w:rFonts w:ascii="宋体" w:eastAsia="宋体" w:hAnsi="宋体" w:cs="宋体" w:hint="eastAsia"/>
                      <w:kern w:val="0"/>
                      <w:sz w:val="28"/>
                      <w:szCs w:val="28"/>
                    </w:rPr>
                    <w:t>倪竑</w:t>
                  </w:r>
                </w:p>
              </w:tc>
              <w:tc>
                <w:tcPr>
                  <w:tcW w:w="1260" w:type="dxa"/>
                  <w:tcBorders>
                    <w:top w:val="outset" w:sz="6" w:space="0" w:color="000000"/>
                    <w:left w:val="outset" w:sz="6" w:space="0" w:color="000000"/>
                    <w:bottom w:val="outset" w:sz="6" w:space="0" w:color="000000"/>
                    <w:right w:val="outset" w:sz="6" w:space="0" w:color="000000"/>
                  </w:tcBorders>
                  <w:vAlign w:val="center"/>
                  <w:hideMark/>
                </w:tcPr>
                <w:p w:rsidR="00D77840" w:rsidRPr="00D77840" w:rsidRDefault="00D77840" w:rsidP="00D77840">
                  <w:pPr>
                    <w:widowControl/>
                    <w:spacing w:before="100" w:beforeAutospacing="1" w:after="100" w:afterAutospacing="1"/>
                    <w:jc w:val="left"/>
                    <w:rPr>
                      <w:rFonts w:ascii="宋体" w:eastAsia="宋体" w:hAnsi="宋体" w:cs="宋体"/>
                      <w:kern w:val="0"/>
                      <w:sz w:val="18"/>
                      <w:szCs w:val="18"/>
                    </w:rPr>
                  </w:pPr>
                  <w:r w:rsidRPr="00D77840">
                    <w:rPr>
                      <w:rFonts w:ascii="宋体" w:eastAsia="宋体" w:hAnsi="宋体" w:cs="宋体" w:hint="eastAsia"/>
                      <w:kern w:val="0"/>
                      <w:sz w:val="28"/>
                      <w:szCs w:val="28"/>
                    </w:rPr>
                    <w:t>65112606</w:t>
                  </w:r>
                </w:p>
              </w:tc>
            </w:tr>
            <w:tr w:rsidR="00D77840" w:rsidRPr="00D77840">
              <w:trPr>
                <w:jc w:val="center"/>
              </w:trPr>
              <w:tc>
                <w:tcPr>
                  <w:tcW w:w="1740" w:type="dxa"/>
                  <w:tcBorders>
                    <w:top w:val="outset" w:sz="6" w:space="0" w:color="000000"/>
                    <w:left w:val="outset" w:sz="6" w:space="0" w:color="000000"/>
                    <w:bottom w:val="outset" w:sz="6" w:space="0" w:color="000000"/>
                    <w:right w:val="outset" w:sz="6" w:space="0" w:color="000000"/>
                  </w:tcBorders>
                  <w:vAlign w:val="center"/>
                  <w:hideMark/>
                </w:tcPr>
                <w:p w:rsidR="00D77840" w:rsidRPr="00D77840" w:rsidRDefault="00D77840" w:rsidP="00D77840">
                  <w:pPr>
                    <w:widowControl/>
                    <w:spacing w:before="100" w:beforeAutospacing="1" w:after="100" w:afterAutospacing="1"/>
                    <w:jc w:val="left"/>
                    <w:rPr>
                      <w:rFonts w:ascii="宋体" w:eastAsia="宋体" w:hAnsi="宋体" w:cs="宋体"/>
                      <w:kern w:val="0"/>
                      <w:sz w:val="18"/>
                      <w:szCs w:val="18"/>
                    </w:rPr>
                  </w:pPr>
                  <w:r w:rsidRPr="00D77840">
                    <w:rPr>
                      <w:rFonts w:ascii="宋体" w:eastAsia="宋体" w:hAnsi="宋体" w:cs="宋体" w:hint="eastAsia"/>
                      <w:kern w:val="0"/>
                      <w:sz w:val="28"/>
                      <w:szCs w:val="28"/>
                    </w:rPr>
                    <w:t>学生工作部（处）</w:t>
                  </w:r>
                </w:p>
              </w:tc>
              <w:tc>
                <w:tcPr>
                  <w:tcW w:w="5475" w:type="dxa"/>
                  <w:tcBorders>
                    <w:top w:val="outset" w:sz="6" w:space="0" w:color="000000"/>
                    <w:left w:val="outset" w:sz="6" w:space="0" w:color="000000"/>
                    <w:bottom w:val="outset" w:sz="6" w:space="0" w:color="000000"/>
                    <w:right w:val="outset" w:sz="6" w:space="0" w:color="000000"/>
                  </w:tcBorders>
                  <w:vAlign w:val="center"/>
                  <w:hideMark/>
                </w:tcPr>
                <w:p w:rsidR="00D77840" w:rsidRPr="00D77840" w:rsidRDefault="00D77840" w:rsidP="00D77840">
                  <w:pPr>
                    <w:widowControl/>
                    <w:spacing w:before="100" w:beforeAutospacing="1" w:after="100" w:afterAutospacing="1"/>
                    <w:jc w:val="left"/>
                    <w:rPr>
                      <w:rFonts w:ascii="宋体" w:eastAsia="宋体" w:hAnsi="宋体" w:cs="宋体"/>
                      <w:kern w:val="0"/>
                      <w:sz w:val="18"/>
                      <w:szCs w:val="18"/>
                    </w:rPr>
                  </w:pPr>
                  <w:r w:rsidRPr="00D77840">
                    <w:rPr>
                      <w:rFonts w:ascii="宋体" w:eastAsia="宋体" w:hAnsi="宋体" w:cs="宋体" w:hint="eastAsia"/>
                      <w:kern w:val="0"/>
                      <w:sz w:val="28"/>
                      <w:szCs w:val="28"/>
                    </w:rPr>
                    <w:t>网上离校系统毕(结)业生助学贷款标注、咨询</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D77840" w:rsidRPr="00D77840" w:rsidRDefault="00D77840" w:rsidP="00D77840">
                  <w:pPr>
                    <w:widowControl/>
                    <w:spacing w:before="100" w:beforeAutospacing="1" w:after="100" w:afterAutospacing="1"/>
                    <w:jc w:val="left"/>
                    <w:rPr>
                      <w:rFonts w:ascii="宋体" w:eastAsia="宋体" w:hAnsi="宋体" w:cs="宋体"/>
                      <w:kern w:val="0"/>
                      <w:sz w:val="18"/>
                      <w:szCs w:val="18"/>
                    </w:rPr>
                  </w:pPr>
                  <w:r w:rsidRPr="00D77840">
                    <w:rPr>
                      <w:rFonts w:ascii="宋体" w:eastAsia="宋体" w:hAnsi="宋体" w:cs="宋体" w:hint="eastAsia"/>
                      <w:kern w:val="0"/>
                      <w:sz w:val="28"/>
                      <w:szCs w:val="28"/>
                    </w:rPr>
                    <w:t>王瑞</w:t>
                  </w:r>
                </w:p>
              </w:tc>
              <w:tc>
                <w:tcPr>
                  <w:tcW w:w="1260" w:type="dxa"/>
                  <w:tcBorders>
                    <w:top w:val="outset" w:sz="6" w:space="0" w:color="000000"/>
                    <w:left w:val="outset" w:sz="6" w:space="0" w:color="000000"/>
                    <w:bottom w:val="outset" w:sz="6" w:space="0" w:color="000000"/>
                    <w:right w:val="outset" w:sz="6" w:space="0" w:color="000000"/>
                  </w:tcBorders>
                  <w:vAlign w:val="center"/>
                  <w:hideMark/>
                </w:tcPr>
                <w:p w:rsidR="00D77840" w:rsidRPr="00D77840" w:rsidRDefault="00D77840" w:rsidP="00D77840">
                  <w:pPr>
                    <w:widowControl/>
                    <w:spacing w:before="100" w:beforeAutospacing="1" w:after="100" w:afterAutospacing="1"/>
                    <w:jc w:val="left"/>
                    <w:rPr>
                      <w:rFonts w:ascii="宋体" w:eastAsia="宋体" w:hAnsi="宋体" w:cs="宋体"/>
                      <w:kern w:val="0"/>
                      <w:sz w:val="18"/>
                      <w:szCs w:val="18"/>
                    </w:rPr>
                  </w:pPr>
                  <w:r w:rsidRPr="00D77840">
                    <w:rPr>
                      <w:rFonts w:ascii="宋体" w:eastAsia="宋体" w:hAnsi="宋体" w:cs="宋体" w:hint="eastAsia"/>
                      <w:kern w:val="0"/>
                      <w:sz w:val="28"/>
                      <w:szCs w:val="28"/>
                    </w:rPr>
                    <w:t>67169512</w:t>
                  </w:r>
                </w:p>
              </w:tc>
            </w:tr>
            <w:tr w:rsidR="00D77840" w:rsidRPr="00D77840">
              <w:trPr>
                <w:jc w:val="center"/>
              </w:trPr>
              <w:tc>
                <w:tcPr>
                  <w:tcW w:w="1740" w:type="dxa"/>
                  <w:tcBorders>
                    <w:top w:val="outset" w:sz="6" w:space="0" w:color="000000"/>
                    <w:left w:val="outset" w:sz="6" w:space="0" w:color="000000"/>
                    <w:bottom w:val="outset" w:sz="6" w:space="0" w:color="000000"/>
                    <w:right w:val="outset" w:sz="6" w:space="0" w:color="000000"/>
                  </w:tcBorders>
                  <w:vAlign w:val="center"/>
                  <w:hideMark/>
                </w:tcPr>
                <w:p w:rsidR="00D77840" w:rsidRPr="00D77840" w:rsidRDefault="00D77840" w:rsidP="00D77840">
                  <w:pPr>
                    <w:widowControl/>
                    <w:spacing w:before="100" w:beforeAutospacing="1" w:after="100" w:afterAutospacing="1"/>
                    <w:jc w:val="left"/>
                    <w:rPr>
                      <w:rFonts w:ascii="宋体" w:eastAsia="宋体" w:hAnsi="宋体" w:cs="宋体"/>
                      <w:kern w:val="0"/>
                      <w:sz w:val="18"/>
                      <w:szCs w:val="18"/>
                    </w:rPr>
                  </w:pPr>
                  <w:r w:rsidRPr="00D77840">
                    <w:rPr>
                      <w:rFonts w:ascii="宋体" w:eastAsia="宋体" w:hAnsi="宋体" w:cs="宋体" w:hint="eastAsia"/>
                      <w:kern w:val="0"/>
                      <w:sz w:val="28"/>
                      <w:szCs w:val="28"/>
                    </w:rPr>
                    <w:t>后勤管理处 宿管办</w:t>
                  </w:r>
                </w:p>
              </w:tc>
              <w:tc>
                <w:tcPr>
                  <w:tcW w:w="5475" w:type="dxa"/>
                  <w:tcBorders>
                    <w:top w:val="outset" w:sz="6" w:space="0" w:color="000000"/>
                    <w:left w:val="outset" w:sz="6" w:space="0" w:color="000000"/>
                    <w:bottom w:val="outset" w:sz="6" w:space="0" w:color="000000"/>
                    <w:right w:val="outset" w:sz="6" w:space="0" w:color="000000"/>
                  </w:tcBorders>
                  <w:vAlign w:val="center"/>
                  <w:hideMark/>
                </w:tcPr>
                <w:p w:rsidR="00D77840" w:rsidRPr="00D77840" w:rsidRDefault="00D77840" w:rsidP="00D77840">
                  <w:pPr>
                    <w:widowControl/>
                    <w:spacing w:before="100" w:beforeAutospacing="1" w:after="100" w:afterAutospacing="1"/>
                    <w:jc w:val="left"/>
                    <w:rPr>
                      <w:rFonts w:ascii="宋体" w:eastAsia="宋体" w:hAnsi="宋体" w:cs="宋体"/>
                      <w:kern w:val="0"/>
                      <w:sz w:val="18"/>
                      <w:szCs w:val="18"/>
                    </w:rPr>
                  </w:pPr>
                  <w:r w:rsidRPr="00D77840">
                    <w:rPr>
                      <w:rFonts w:ascii="宋体" w:eastAsia="宋体" w:hAnsi="宋体" w:cs="宋体" w:hint="eastAsia"/>
                      <w:kern w:val="0"/>
                      <w:sz w:val="28"/>
                      <w:szCs w:val="28"/>
                    </w:rPr>
                    <w:t>网上离校系统毕(结)业生退宿办结标注、咨询</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D77840" w:rsidRPr="00D77840" w:rsidRDefault="00D77840" w:rsidP="00D77840">
                  <w:pPr>
                    <w:widowControl/>
                    <w:spacing w:before="100" w:beforeAutospacing="1" w:after="100" w:afterAutospacing="1"/>
                    <w:jc w:val="left"/>
                    <w:rPr>
                      <w:rFonts w:ascii="宋体" w:eastAsia="宋体" w:hAnsi="宋体" w:cs="宋体"/>
                      <w:kern w:val="0"/>
                      <w:sz w:val="18"/>
                      <w:szCs w:val="18"/>
                    </w:rPr>
                  </w:pPr>
                  <w:r w:rsidRPr="00D77840">
                    <w:rPr>
                      <w:rFonts w:ascii="宋体" w:eastAsia="宋体" w:hAnsi="宋体" w:cs="宋体" w:hint="eastAsia"/>
                      <w:kern w:val="0"/>
                      <w:sz w:val="28"/>
                      <w:szCs w:val="28"/>
                    </w:rPr>
                    <w:t>来涛</w:t>
                  </w:r>
                </w:p>
              </w:tc>
              <w:tc>
                <w:tcPr>
                  <w:tcW w:w="1260" w:type="dxa"/>
                  <w:tcBorders>
                    <w:top w:val="outset" w:sz="6" w:space="0" w:color="000000"/>
                    <w:left w:val="outset" w:sz="6" w:space="0" w:color="000000"/>
                    <w:bottom w:val="outset" w:sz="6" w:space="0" w:color="000000"/>
                    <w:right w:val="outset" w:sz="6" w:space="0" w:color="000000"/>
                  </w:tcBorders>
                  <w:vAlign w:val="center"/>
                  <w:hideMark/>
                </w:tcPr>
                <w:p w:rsidR="00D77840" w:rsidRPr="00D77840" w:rsidRDefault="00D77840" w:rsidP="00D77840">
                  <w:pPr>
                    <w:widowControl/>
                    <w:spacing w:before="100" w:beforeAutospacing="1" w:after="100" w:afterAutospacing="1"/>
                    <w:jc w:val="left"/>
                    <w:rPr>
                      <w:rFonts w:ascii="宋体" w:eastAsia="宋体" w:hAnsi="宋体" w:cs="宋体"/>
                      <w:kern w:val="0"/>
                      <w:sz w:val="18"/>
                      <w:szCs w:val="18"/>
                    </w:rPr>
                  </w:pPr>
                  <w:r w:rsidRPr="00D77840">
                    <w:rPr>
                      <w:rFonts w:ascii="宋体" w:eastAsia="宋体" w:hAnsi="宋体" w:cs="宋体" w:hint="eastAsia"/>
                      <w:kern w:val="0"/>
                      <w:sz w:val="28"/>
                      <w:szCs w:val="28"/>
                    </w:rPr>
                    <w:t>67161401</w:t>
                  </w:r>
                </w:p>
              </w:tc>
            </w:tr>
            <w:tr w:rsidR="00D77840" w:rsidRPr="00D77840">
              <w:trPr>
                <w:jc w:val="center"/>
              </w:trPr>
              <w:tc>
                <w:tcPr>
                  <w:tcW w:w="1740" w:type="dxa"/>
                  <w:tcBorders>
                    <w:top w:val="outset" w:sz="6" w:space="0" w:color="000000"/>
                    <w:left w:val="outset" w:sz="6" w:space="0" w:color="000000"/>
                    <w:bottom w:val="outset" w:sz="6" w:space="0" w:color="000000"/>
                    <w:right w:val="outset" w:sz="6" w:space="0" w:color="000000"/>
                  </w:tcBorders>
                  <w:vAlign w:val="center"/>
                  <w:hideMark/>
                </w:tcPr>
                <w:p w:rsidR="00D77840" w:rsidRPr="00D77840" w:rsidRDefault="00D77840" w:rsidP="00D77840">
                  <w:pPr>
                    <w:widowControl/>
                    <w:spacing w:before="100" w:beforeAutospacing="1" w:after="100" w:afterAutospacing="1"/>
                    <w:jc w:val="left"/>
                    <w:rPr>
                      <w:rFonts w:ascii="宋体" w:eastAsia="宋体" w:hAnsi="宋体" w:cs="宋体"/>
                      <w:kern w:val="0"/>
                      <w:sz w:val="18"/>
                      <w:szCs w:val="18"/>
                    </w:rPr>
                  </w:pPr>
                  <w:r w:rsidRPr="00D77840">
                    <w:rPr>
                      <w:rFonts w:ascii="宋体" w:eastAsia="宋体" w:hAnsi="宋体" w:cs="宋体" w:hint="eastAsia"/>
                      <w:kern w:val="0"/>
                      <w:sz w:val="28"/>
                      <w:szCs w:val="28"/>
                    </w:rPr>
                    <w:t>各学院（部）</w:t>
                  </w:r>
                </w:p>
              </w:tc>
              <w:tc>
                <w:tcPr>
                  <w:tcW w:w="5475" w:type="dxa"/>
                  <w:tcBorders>
                    <w:top w:val="outset" w:sz="6" w:space="0" w:color="000000"/>
                    <w:left w:val="outset" w:sz="6" w:space="0" w:color="000000"/>
                    <w:bottom w:val="outset" w:sz="6" w:space="0" w:color="000000"/>
                    <w:right w:val="outset" w:sz="6" w:space="0" w:color="000000"/>
                  </w:tcBorders>
                  <w:vAlign w:val="center"/>
                  <w:hideMark/>
                </w:tcPr>
                <w:p w:rsidR="00D77840" w:rsidRPr="00D77840" w:rsidRDefault="00D77840" w:rsidP="00D77840">
                  <w:pPr>
                    <w:widowControl/>
                    <w:spacing w:before="100" w:beforeAutospacing="1" w:after="100" w:afterAutospacing="1"/>
                    <w:jc w:val="left"/>
                    <w:rPr>
                      <w:rFonts w:ascii="宋体" w:eastAsia="宋体" w:hAnsi="宋体" w:cs="宋体"/>
                      <w:kern w:val="0"/>
                      <w:sz w:val="18"/>
                      <w:szCs w:val="18"/>
                    </w:rPr>
                  </w:pPr>
                  <w:r w:rsidRPr="00D77840">
                    <w:rPr>
                      <w:rFonts w:ascii="宋体" w:eastAsia="宋体" w:hAnsi="宋体" w:cs="宋体" w:hint="eastAsia"/>
                      <w:kern w:val="0"/>
                      <w:sz w:val="28"/>
                      <w:szCs w:val="28"/>
                    </w:rPr>
                    <w:t>(1)党团组织关系迁移；</w:t>
                  </w:r>
                </w:p>
                <w:p w:rsidR="00D77840" w:rsidRPr="00D77840" w:rsidRDefault="00D77840" w:rsidP="00D77840">
                  <w:pPr>
                    <w:widowControl/>
                    <w:spacing w:before="100" w:beforeAutospacing="1" w:after="100" w:afterAutospacing="1"/>
                    <w:jc w:val="left"/>
                    <w:rPr>
                      <w:rFonts w:ascii="宋体" w:eastAsia="宋体" w:hAnsi="宋体" w:cs="宋体"/>
                      <w:kern w:val="0"/>
                      <w:sz w:val="18"/>
                      <w:szCs w:val="18"/>
                    </w:rPr>
                  </w:pPr>
                  <w:r w:rsidRPr="00D77840">
                    <w:rPr>
                      <w:rFonts w:ascii="宋体" w:eastAsia="宋体" w:hAnsi="宋体" w:cs="宋体" w:hint="eastAsia"/>
                      <w:kern w:val="0"/>
                      <w:sz w:val="28"/>
                      <w:szCs w:val="28"/>
                    </w:rPr>
                    <w:lastRenderedPageBreak/>
                    <w:t>(2)为本科毕（结）业生的学生证加盖注销公章后把学生证还给学生，或收取学生证丢失者的挂失证明；</w:t>
                  </w:r>
                </w:p>
                <w:p w:rsidR="00D77840" w:rsidRPr="00D77840" w:rsidRDefault="00D77840" w:rsidP="00D77840">
                  <w:pPr>
                    <w:widowControl/>
                    <w:spacing w:before="100" w:beforeAutospacing="1" w:after="100" w:afterAutospacing="1"/>
                    <w:jc w:val="left"/>
                    <w:rPr>
                      <w:rFonts w:ascii="宋体" w:eastAsia="宋体" w:hAnsi="宋体" w:cs="宋体"/>
                      <w:kern w:val="0"/>
                      <w:sz w:val="18"/>
                      <w:szCs w:val="18"/>
                    </w:rPr>
                  </w:pPr>
                  <w:r w:rsidRPr="00D77840">
                    <w:rPr>
                      <w:rFonts w:ascii="宋体" w:eastAsia="宋体" w:hAnsi="宋体" w:cs="宋体" w:hint="eastAsia"/>
                      <w:kern w:val="0"/>
                      <w:sz w:val="28"/>
                      <w:szCs w:val="28"/>
                    </w:rPr>
                    <w:t>(3)为离校系统中各部门离校标注为“通过”的学生发放学历学位证书（凡有任一单位审核标注“未通过”者，不能发放）；</w:t>
                  </w:r>
                </w:p>
                <w:p w:rsidR="00D77840" w:rsidRPr="00D77840" w:rsidRDefault="00D77840" w:rsidP="00D77840">
                  <w:pPr>
                    <w:widowControl/>
                    <w:spacing w:before="100" w:beforeAutospacing="1" w:after="100" w:afterAutospacing="1"/>
                    <w:jc w:val="left"/>
                    <w:rPr>
                      <w:rFonts w:ascii="宋体" w:eastAsia="宋体" w:hAnsi="宋体" w:cs="宋体"/>
                      <w:kern w:val="0"/>
                      <w:sz w:val="18"/>
                      <w:szCs w:val="18"/>
                    </w:rPr>
                  </w:pPr>
                  <w:r w:rsidRPr="00D77840">
                    <w:rPr>
                      <w:rFonts w:ascii="宋体" w:eastAsia="宋体" w:hAnsi="宋体" w:cs="宋体" w:hint="eastAsia"/>
                      <w:kern w:val="0"/>
                      <w:sz w:val="28"/>
                      <w:szCs w:val="28"/>
                    </w:rPr>
                    <w:t>(4)为已发放学历学位证书的毕（结）业生标注 “通过”（院部离校手续办结）。</w:t>
                  </w:r>
                </w:p>
              </w:tc>
              <w:tc>
                <w:tcPr>
                  <w:tcW w:w="2340" w:type="dxa"/>
                  <w:gridSpan w:val="2"/>
                  <w:tcBorders>
                    <w:top w:val="outset" w:sz="6" w:space="0" w:color="000000"/>
                    <w:left w:val="outset" w:sz="6" w:space="0" w:color="000000"/>
                    <w:bottom w:val="outset" w:sz="6" w:space="0" w:color="000000"/>
                    <w:right w:val="outset" w:sz="6" w:space="0" w:color="000000"/>
                  </w:tcBorders>
                  <w:vAlign w:val="center"/>
                  <w:hideMark/>
                </w:tcPr>
                <w:p w:rsidR="00D77840" w:rsidRPr="00D77840" w:rsidRDefault="00D77840" w:rsidP="00D77840">
                  <w:pPr>
                    <w:widowControl/>
                    <w:spacing w:before="100" w:beforeAutospacing="1" w:after="100" w:afterAutospacing="1"/>
                    <w:jc w:val="left"/>
                    <w:rPr>
                      <w:rFonts w:ascii="宋体" w:eastAsia="宋体" w:hAnsi="宋体" w:cs="宋体"/>
                      <w:kern w:val="0"/>
                      <w:sz w:val="18"/>
                      <w:szCs w:val="18"/>
                    </w:rPr>
                  </w:pPr>
                  <w:r w:rsidRPr="00D77840">
                    <w:rPr>
                      <w:rFonts w:ascii="宋体" w:eastAsia="宋体" w:hAnsi="宋体" w:cs="宋体" w:hint="eastAsia"/>
                      <w:kern w:val="0"/>
                      <w:sz w:val="28"/>
                      <w:szCs w:val="28"/>
                    </w:rPr>
                    <w:lastRenderedPageBreak/>
                    <w:t>由学院（部）安排专人负责办理。</w:t>
                  </w:r>
                </w:p>
              </w:tc>
            </w:tr>
          </w:tbl>
          <w:p w:rsidR="00D77840" w:rsidRPr="00D77840" w:rsidRDefault="00D77840" w:rsidP="00D77840">
            <w:pPr>
              <w:widowControl/>
              <w:spacing w:before="100" w:beforeAutospacing="1" w:after="100" w:afterAutospacing="1"/>
              <w:jc w:val="left"/>
              <w:rPr>
                <w:rFonts w:ascii="仿宋_GB2312" w:eastAsia="仿宋_GB2312" w:hAnsi="宋体" w:cs="宋体"/>
                <w:kern w:val="0"/>
                <w:sz w:val="24"/>
                <w:szCs w:val="24"/>
              </w:rPr>
            </w:pPr>
            <w:r w:rsidRPr="00D77840">
              <w:rPr>
                <w:rFonts w:ascii="仿宋_GB2312" w:eastAsia="仿宋_GB2312" w:hAnsi="宋体" w:cs="宋体" w:hint="eastAsia"/>
                <w:kern w:val="0"/>
                <w:sz w:val="28"/>
                <w:szCs w:val="28"/>
              </w:rPr>
              <w:lastRenderedPageBreak/>
              <w:t>   </w:t>
            </w:r>
            <w:r w:rsidRPr="00D77840">
              <w:rPr>
                <w:rFonts w:ascii="仿宋_GB2312" w:eastAsia="仿宋_GB2312" w:hAnsi="宋体" w:cs="宋体" w:hint="eastAsia"/>
                <w:kern w:val="0"/>
                <w:sz w:val="28"/>
                <w:szCs w:val="28"/>
              </w:rPr>
              <w:t xml:space="preserve"> 特此通知。</w:t>
            </w:r>
          </w:p>
          <w:p w:rsidR="00D77840" w:rsidRPr="00D77840" w:rsidRDefault="00D77840" w:rsidP="00D77840">
            <w:pPr>
              <w:widowControl/>
              <w:spacing w:line="480" w:lineRule="atLeast"/>
              <w:jc w:val="left"/>
              <w:rPr>
                <w:rFonts w:ascii="仿宋_GB2312" w:eastAsia="仿宋_GB2312" w:hAnsi="宋体" w:cs="宋体"/>
                <w:kern w:val="0"/>
                <w:sz w:val="24"/>
                <w:szCs w:val="24"/>
              </w:rPr>
            </w:pPr>
          </w:p>
        </w:tc>
      </w:tr>
      <w:tr w:rsidR="00D77840" w:rsidRPr="00D77840" w:rsidTr="00D77840">
        <w:trPr>
          <w:tblCellSpacing w:w="0" w:type="dxa"/>
          <w:jc w:val="center"/>
        </w:trPr>
        <w:tc>
          <w:tcPr>
            <w:tcW w:w="0" w:type="auto"/>
            <w:vAlign w:val="center"/>
            <w:hideMark/>
          </w:tcPr>
          <w:p w:rsidR="00D77840" w:rsidRPr="00D77840" w:rsidRDefault="00D77840" w:rsidP="00D77840">
            <w:pPr>
              <w:widowControl/>
              <w:jc w:val="left"/>
              <w:rPr>
                <w:rFonts w:ascii="宋体" w:eastAsia="宋体" w:hAnsi="宋体" w:cs="宋体"/>
                <w:kern w:val="0"/>
                <w:sz w:val="15"/>
                <w:szCs w:val="15"/>
              </w:rPr>
            </w:pPr>
          </w:p>
        </w:tc>
      </w:tr>
      <w:tr w:rsidR="00D77840" w:rsidRPr="00D77840" w:rsidTr="00D77840">
        <w:trPr>
          <w:tblCellSpacing w:w="0" w:type="dxa"/>
          <w:jc w:val="center"/>
        </w:trPr>
        <w:tc>
          <w:tcPr>
            <w:tcW w:w="0" w:type="auto"/>
            <w:hideMark/>
          </w:tcPr>
          <w:tbl>
            <w:tblPr>
              <w:tblW w:w="0" w:type="auto"/>
              <w:tblCellSpacing w:w="0" w:type="dxa"/>
              <w:tblCellMar>
                <w:left w:w="0" w:type="dxa"/>
                <w:right w:w="0" w:type="dxa"/>
              </w:tblCellMar>
              <w:tblLook w:val="04A0"/>
            </w:tblPr>
            <w:tblGrid>
              <w:gridCol w:w="180"/>
              <w:gridCol w:w="6"/>
            </w:tblGrid>
            <w:tr w:rsidR="00D77840" w:rsidRPr="00D77840">
              <w:trPr>
                <w:tblCellSpacing w:w="0" w:type="dxa"/>
              </w:trPr>
              <w:tc>
                <w:tcPr>
                  <w:tcW w:w="0" w:type="auto"/>
                  <w:vAlign w:val="center"/>
                  <w:hideMark/>
                </w:tcPr>
                <w:p w:rsidR="00D77840" w:rsidRPr="00D77840" w:rsidRDefault="00D77840" w:rsidP="00D77840">
                  <w:pPr>
                    <w:widowControl/>
                    <w:jc w:val="left"/>
                    <w:rPr>
                      <w:rFonts w:ascii="宋体" w:eastAsia="宋体" w:hAnsi="宋体" w:cs="宋体"/>
                      <w:kern w:val="0"/>
                      <w:sz w:val="18"/>
                      <w:szCs w:val="18"/>
                    </w:rPr>
                  </w:pPr>
                  <w:r w:rsidRPr="00D77840">
                    <w:rPr>
                      <w:rFonts w:ascii="宋体" w:eastAsia="宋体" w:hAnsi="宋体" w:cs="宋体" w:hint="eastAsia"/>
                      <w:kern w:val="0"/>
                      <w:sz w:val="18"/>
                      <w:szCs w:val="18"/>
                    </w:rPr>
                    <w:t> </w:t>
                  </w:r>
                </w:p>
              </w:tc>
              <w:tc>
                <w:tcPr>
                  <w:tcW w:w="0" w:type="auto"/>
                  <w:vAlign w:val="center"/>
                  <w:hideMark/>
                </w:tcPr>
                <w:p w:rsidR="00D77840" w:rsidRPr="00D77840" w:rsidRDefault="00D77840" w:rsidP="00D77840">
                  <w:pPr>
                    <w:widowControl/>
                    <w:jc w:val="left"/>
                    <w:rPr>
                      <w:rFonts w:ascii="宋体" w:eastAsia="宋体" w:hAnsi="宋体" w:cs="宋体"/>
                      <w:kern w:val="0"/>
                      <w:sz w:val="18"/>
                      <w:szCs w:val="18"/>
                    </w:rPr>
                  </w:pPr>
                </w:p>
              </w:tc>
            </w:tr>
          </w:tbl>
          <w:p w:rsidR="00D77840" w:rsidRPr="00D77840" w:rsidRDefault="00D77840" w:rsidP="00D77840">
            <w:pPr>
              <w:widowControl/>
              <w:jc w:val="left"/>
              <w:rPr>
                <w:rFonts w:ascii="仿宋_GB2312" w:eastAsia="仿宋_GB2312" w:hAnsi="宋体" w:cs="宋体"/>
                <w:vanish/>
                <w:kern w:val="0"/>
                <w:sz w:val="24"/>
                <w:szCs w:val="24"/>
              </w:rPr>
            </w:pPr>
          </w:p>
          <w:tbl>
            <w:tblPr>
              <w:tblW w:w="0" w:type="auto"/>
              <w:tblCellSpacing w:w="15" w:type="dxa"/>
              <w:tblCellMar>
                <w:top w:w="15" w:type="dxa"/>
                <w:left w:w="15" w:type="dxa"/>
                <w:bottom w:w="15" w:type="dxa"/>
                <w:right w:w="15" w:type="dxa"/>
              </w:tblCellMar>
              <w:tblLook w:val="04A0"/>
            </w:tblPr>
            <w:tblGrid>
              <w:gridCol w:w="2859"/>
            </w:tblGrid>
            <w:tr w:rsidR="00D77840" w:rsidRPr="00D77840">
              <w:trPr>
                <w:tblCellSpacing w:w="15" w:type="dxa"/>
              </w:trPr>
              <w:tc>
                <w:tcPr>
                  <w:tcW w:w="0" w:type="auto"/>
                  <w:vAlign w:val="center"/>
                  <w:hideMark/>
                </w:tcPr>
                <w:p w:rsidR="00D77840" w:rsidRPr="00D77840" w:rsidRDefault="003F271B" w:rsidP="003F271B">
                  <w:pPr>
                    <w:widowControl/>
                    <w:spacing w:line="360" w:lineRule="atLeast"/>
                    <w:ind w:right="480"/>
                    <w:rPr>
                      <w:rFonts w:ascii="宋体" w:eastAsia="宋体" w:hAnsi="宋体" w:cs="宋体"/>
                      <w:kern w:val="0"/>
                      <w:sz w:val="24"/>
                      <w:szCs w:val="24"/>
                    </w:rPr>
                  </w:pPr>
                  <w:r>
                    <w:rPr>
                      <w:rFonts w:ascii="宋体" w:eastAsia="宋体" w:hAnsi="宋体" w:cs="宋体" w:hint="eastAsia"/>
                      <w:b/>
                      <w:bCs/>
                      <w:kern w:val="0"/>
                      <w:sz w:val="24"/>
                      <w:szCs w:val="24"/>
                    </w:rPr>
                    <w:t xml:space="preserve">         </w:t>
                  </w:r>
                  <w:r w:rsidR="00D77840" w:rsidRPr="00D77840">
                    <w:rPr>
                      <w:rFonts w:ascii="宋体" w:eastAsia="宋体" w:hAnsi="宋体" w:cs="宋体" w:hint="eastAsia"/>
                      <w:b/>
                      <w:bCs/>
                      <w:kern w:val="0"/>
                      <w:sz w:val="24"/>
                      <w:szCs w:val="24"/>
                    </w:rPr>
                    <w:t>校长办公室</w:t>
                  </w:r>
                </w:p>
              </w:tc>
            </w:tr>
            <w:tr w:rsidR="00D77840" w:rsidRPr="00D77840">
              <w:trPr>
                <w:tblCellSpacing w:w="15" w:type="dxa"/>
              </w:trPr>
              <w:tc>
                <w:tcPr>
                  <w:tcW w:w="0" w:type="auto"/>
                  <w:vAlign w:val="center"/>
                  <w:hideMark/>
                </w:tcPr>
                <w:p w:rsidR="00D77840" w:rsidRPr="00D77840" w:rsidRDefault="00D77840" w:rsidP="00D77840">
                  <w:pPr>
                    <w:widowControl/>
                    <w:jc w:val="right"/>
                    <w:rPr>
                      <w:rFonts w:ascii="宋体" w:eastAsia="宋体" w:hAnsi="宋体" w:cs="宋体"/>
                      <w:kern w:val="0"/>
                      <w:sz w:val="24"/>
                      <w:szCs w:val="24"/>
                    </w:rPr>
                  </w:pPr>
                  <w:r w:rsidRPr="00D77840">
                    <w:rPr>
                      <w:rFonts w:ascii="宋体" w:eastAsia="宋体" w:hAnsi="宋体" w:cs="宋体" w:hint="eastAsia"/>
                      <w:b/>
                      <w:bCs/>
                      <w:kern w:val="0"/>
                      <w:sz w:val="24"/>
                      <w:szCs w:val="24"/>
                    </w:rPr>
                    <w:lastRenderedPageBreak/>
                    <w:t>2018-06-04 15:12:49</w:t>
                  </w:r>
                </w:p>
              </w:tc>
            </w:tr>
          </w:tbl>
          <w:p w:rsidR="00D77840" w:rsidRPr="00D77840" w:rsidRDefault="00D77840" w:rsidP="00D77840">
            <w:pPr>
              <w:widowControl/>
              <w:jc w:val="left"/>
              <w:rPr>
                <w:rFonts w:ascii="仿宋_GB2312" w:eastAsia="仿宋_GB2312" w:hAnsi="宋体" w:cs="宋体"/>
                <w:kern w:val="0"/>
                <w:sz w:val="24"/>
                <w:szCs w:val="24"/>
              </w:rPr>
            </w:pPr>
          </w:p>
        </w:tc>
      </w:tr>
      <w:tr w:rsidR="00D77840" w:rsidRPr="00D77840" w:rsidTr="00D77840">
        <w:trPr>
          <w:tblCellSpacing w:w="0" w:type="dxa"/>
          <w:jc w:val="center"/>
        </w:trPr>
        <w:tc>
          <w:tcPr>
            <w:tcW w:w="0" w:type="auto"/>
            <w:hideMark/>
          </w:tcPr>
          <w:p w:rsidR="00D77840" w:rsidRPr="00D77840" w:rsidRDefault="00EF75B7" w:rsidP="00D77840">
            <w:pPr>
              <w:widowControl/>
              <w:jc w:val="left"/>
              <w:rPr>
                <w:rFonts w:ascii="仿宋_GB2312" w:eastAsia="仿宋_GB2312" w:hAnsi="宋体" w:cs="宋体"/>
                <w:kern w:val="0"/>
                <w:sz w:val="24"/>
                <w:szCs w:val="24"/>
              </w:rPr>
            </w:pPr>
            <w:r w:rsidRPr="00EF75B7">
              <w:rPr>
                <w:rFonts w:ascii="仿宋_GB2312" w:eastAsia="仿宋_GB2312" w:hAnsi="宋体" w:cs="宋体"/>
                <w:kern w:val="0"/>
                <w:sz w:val="24"/>
                <w:szCs w:val="24"/>
              </w:rPr>
              <w:lastRenderedPageBreak/>
              <w:pict>
                <v:rect id="_x0000_i1026" style="width:0;height:2.25pt" o:hralign="center" o:hrstd="t" o:hrnoshade="t" o:hr="t" fillcolor="#3f8080" stroked="f"/>
              </w:pict>
            </w:r>
          </w:p>
        </w:tc>
      </w:tr>
      <w:tr w:rsidR="00D77840" w:rsidRPr="00D77840" w:rsidTr="00D77840">
        <w:trPr>
          <w:tblCellSpacing w:w="0" w:type="dxa"/>
          <w:jc w:val="center"/>
        </w:trPr>
        <w:tc>
          <w:tcPr>
            <w:tcW w:w="0" w:type="auto"/>
            <w:hideMark/>
          </w:tcPr>
          <w:tbl>
            <w:tblPr>
              <w:tblW w:w="12000" w:type="dxa"/>
              <w:tblCellSpacing w:w="7" w:type="dxa"/>
              <w:tblCellMar>
                <w:top w:w="15" w:type="dxa"/>
                <w:left w:w="15" w:type="dxa"/>
                <w:bottom w:w="15" w:type="dxa"/>
                <w:right w:w="15" w:type="dxa"/>
              </w:tblCellMar>
              <w:tblLook w:val="04A0"/>
            </w:tblPr>
            <w:tblGrid>
              <w:gridCol w:w="231"/>
              <w:gridCol w:w="1184"/>
              <w:gridCol w:w="4697"/>
              <w:gridCol w:w="1184"/>
              <w:gridCol w:w="4704"/>
            </w:tblGrid>
            <w:tr w:rsidR="00D77840" w:rsidRPr="00D77840">
              <w:trPr>
                <w:tblCellSpacing w:w="7" w:type="dxa"/>
              </w:trPr>
              <w:tc>
                <w:tcPr>
                  <w:tcW w:w="150" w:type="dxa"/>
                  <w:hideMark/>
                </w:tcPr>
                <w:p w:rsidR="00D77840" w:rsidRPr="00D77840" w:rsidRDefault="00D77840" w:rsidP="00D77840">
                  <w:pPr>
                    <w:widowControl/>
                    <w:jc w:val="left"/>
                    <w:rPr>
                      <w:rFonts w:ascii="宋体" w:eastAsia="宋体" w:hAnsi="宋体" w:cs="宋体"/>
                      <w:kern w:val="0"/>
                      <w:sz w:val="18"/>
                      <w:szCs w:val="18"/>
                    </w:rPr>
                  </w:pPr>
                  <w:r w:rsidRPr="00D77840">
                    <w:rPr>
                      <w:rFonts w:ascii="宋体" w:eastAsia="宋体" w:hAnsi="宋体" w:cs="宋体" w:hint="eastAsia"/>
                      <w:kern w:val="0"/>
                      <w:sz w:val="18"/>
                      <w:szCs w:val="18"/>
                    </w:rPr>
                    <w:t> </w:t>
                  </w:r>
                </w:p>
              </w:tc>
              <w:tc>
                <w:tcPr>
                  <w:tcW w:w="500" w:type="pct"/>
                  <w:hideMark/>
                </w:tcPr>
                <w:p w:rsidR="00D77840" w:rsidRPr="00D77840" w:rsidRDefault="00D77840" w:rsidP="00D77840">
                  <w:pPr>
                    <w:widowControl/>
                    <w:jc w:val="left"/>
                    <w:rPr>
                      <w:rFonts w:ascii="宋体" w:eastAsia="宋体" w:hAnsi="宋体" w:cs="宋体"/>
                      <w:kern w:val="0"/>
                      <w:sz w:val="24"/>
                      <w:szCs w:val="24"/>
                    </w:rPr>
                  </w:pPr>
                  <w:r w:rsidRPr="00D77840">
                    <w:rPr>
                      <w:rFonts w:ascii="宋体" w:eastAsia="宋体" w:hAnsi="宋体" w:cs="宋体" w:hint="eastAsia"/>
                      <w:b/>
                      <w:bCs/>
                      <w:kern w:val="0"/>
                      <w:sz w:val="24"/>
                      <w:szCs w:val="24"/>
                    </w:rPr>
                    <w:t>起草人:</w:t>
                  </w:r>
                </w:p>
              </w:tc>
              <w:tc>
                <w:tcPr>
                  <w:tcW w:w="2000" w:type="pct"/>
                  <w:hideMark/>
                </w:tcPr>
                <w:p w:rsidR="00D77840" w:rsidRPr="00D77840" w:rsidRDefault="00D77840" w:rsidP="00D77840">
                  <w:pPr>
                    <w:widowControl/>
                    <w:jc w:val="left"/>
                    <w:rPr>
                      <w:rFonts w:ascii="宋体" w:eastAsia="宋体" w:hAnsi="宋体" w:cs="宋体"/>
                      <w:kern w:val="0"/>
                      <w:sz w:val="24"/>
                      <w:szCs w:val="24"/>
                    </w:rPr>
                  </w:pPr>
                  <w:r w:rsidRPr="00D77840">
                    <w:rPr>
                      <w:rFonts w:ascii="宋体" w:eastAsia="宋体" w:hAnsi="宋体" w:cs="宋体" w:hint="eastAsia"/>
                      <w:b/>
                      <w:bCs/>
                      <w:kern w:val="0"/>
                      <w:sz w:val="24"/>
                      <w:szCs w:val="24"/>
                    </w:rPr>
                    <w:t>校长办公室  郭明凯</w:t>
                  </w:r>
                </w:p>
              </w:tc>
              <w:tc>
                <w:tcPr>
                  <w:tcW w:w="500" w:type="pct"/>
                  <w:hideMark/>
                </w:tcPr>
                <w:p w:rsidR="00D77840" w:rsidRPr="00D77840" w:rsidRDefault="00D77840" w:rsidP="00D77840">
                  <w:pPr>
                    <w:widowControl/>
                    <w:jc w:val="left"/>
                    <w:rPr>
                      <w:rFonts w:ascii="宋体" w:eastAsia="宋体" w:hAnsi="宋体" w:cs="宋体"/>
                      <w:kern w:val="0"/>
                      <w:sz w:val="24"/>
                      <w:szCs w:val="24"/>
                    </w:rPr>
                  </w:pPr>
                  <w:r w:rsidRPr="00D77840">
                    <w:rPr>
                      <w:rFonts w:ascii="宋体" w:eastAsia="宋体" w:hAnsi="宋体" w:cs="宋体" w:hint="eastAsia"/>
                      <w:b/>
                      <w:bCs/>
                      <w:kern w:val="0"/>
                      <w:sz w:val="24"/>
                      <w:szCs w:val="24"/>
                    </w:rPr>
                    <w:t>发布人:</w:t>
                  </w:r>
                </w:p>
              </w:tc>
              <w:tc>
                <w:tcPr>
                  <w:tcW w:w="2000" w:type="pct"/>
                  <w:hideMark/>
                </w:tcPr>
                <w:p w:rsidR="00D77840" w:rsidRPr="00D77840" w:rsidRDefault="00D77840" w:rsidP="00D77840">
                  <w:pPr>
                    <w:widowControl/>
                    <w:jc w:val="left"/>
                    <w:rPr>
                      <w:rFonts w:ascii="宋体" w:eastAsia="宋体" w:hAnsi="宋体" w:cs="宋体"/>
                      <w:kern w:val="0"/>
                      <w:sz w:val="24"/>
                      <w:szCs w:val="24"/>
                    </w:rPr>
                  </w:pPr>
                  <w:r w:rsidRPr="00D77840">
                    <w:rPr>
                      <w:rFonts w:ascii="宋体" w:eastAsia="宋体" w:hAnsi="宋体" w:cs="宋体" w:hint="eastAsia"/>
                      <w:b/>
                      <w:bCs/>
                      <w:kern w:val="0"/>
                      <w:sz w:val="24"/>
                      <w:szCs w:val="24"/>
                    </w:rPr>
                    <w:t>校长办公室  郭明凯</w:t>
                  </w:r>
                </w:p>
              </w:tc>
            </w:tr>
          </w:tbl>
          <w:p w:rsidR="00D77840" w:rsidRPr="00D77840" w:rsidRDefault="00D77840" w:rsidP="00D77840">
            <w:pPr>
              <w:widowControl/>
              <w:jc w:val="left"/>
              <w:rPr>
                <w:rFonts w:ascii="仿宋_GB2312" w:eastAsia="仿宋_GB2312" w:hAnsi="宋体" w:cs="宋体"/>
                <w:kern w:val="0"/>
                <w:sz w:val="24"/>
                <w:szCs w:val="24"/>
              </w:rPr>
            </w:pPr>
          </w:p>
        </w:tc>
      </w:tr>
    </w:tbl>
    <w:p w:rsidR="00C47263" w:rsidRDefault="00B56D65"/>
    <w:sectPr w:rsidR="00C47263" w:rsidSect="00D77840">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6D65" w:rsidRDefault="00B56D65" w:rsidP="003F271B">
      <w:r>
        <w:separator/>
      </w:r>
    </w:p>
  </w:endnote>
  <w:endnote w:type="continuationSeparator" w:id="1">
    <w:p w:rsidR="00B56D65" w:rsidRDefault="00B56D65" w:rsidP="003F27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6D65" w:rsidRDefault="00B56D65" w:rsidP="003F271B">
      <w:r>
        <w:separator/>
      </w:r>
    </w:p>
  </w:footnote>
  <w:footnote w:type="continuationSeparator" w:id="1">
    <w:p w:rsidR="00B56D65" w:rsidRDefault="00B56D65" w:rsidP="003F27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77840"/>
    <w:rsid w:val="002149C9"/>
    <w:rsid w:val="003F271B"/>
    <w:rsid w:val="0054080E"/>
    <w:rsid w:val="00B56D65"/>
    <w:rsid w:val="00D027B5"/>
    <w:rsid w:val="00D77840"/>
    <w:rsid w:val="00EF75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8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77840"/>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3F27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3F271B"/>
    <w:rPr>
      <w:sz w:val="18"/>
      <w:szCs w:val="18"/>
    </w:rPr>
  </w:style>
  <w:style w:type="paragraph" w:styleId="a5">
    <w:name w:val="footer"/>
    <w:basedOn w:val="a"/>
    <w:link w:val="Char0"/>
    <w:uiPriority w:val="99"/>
    <w:semiHidden/>
    <w:unhideWhenUsed/>
    <w:rsid w:val="003F271B"/>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3F271B"/>
    <w:rPr>
      <w:sz w:val="18"/>
      <w:szCs w:val="18"/>
    </w:rPr>
  </w:style>
</w:styles>
</file>

<file path=word/webSettings.xml><?xml version="1.0" encoding="utf-8"?>
<w:webSettings xmlns:r="http://schemas.openxmlformats.org/officeDocument/2006/relationships" xmlns:w="http://schemas.openxmlformats.org/wordprocessingml/2006/main">
  <w:divs>
    <w:div w:id="76126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191</Words>
  <Characters>1092</Characters>
  <Application>Microsoft Office Word</Application>
  <DocSecurity>0</DocSecurity>
  <Lines>9</Lines>
  <Paragraphs>2</Paragraphs>
  <ScaleCrop>false</ScaleCrop>
  <Company/>
  <LinksUpToDate>false</LinksUpToDate>
  <CharactersWithSpaces>1281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dc:creator>
  <cp:lastModifiedBy>oo</cp:lastModifiedBy>
  <cp:revision>2</cp:revision>
  <dcterms:created xsi:type="dcterms:W3CDTF">2018-06-06T07:15:00Z</dcterms:created>
  <dcterms:modified xsi:type="dcterms:W3CDTF">2018-06-06T07:26:00Z</dcterms:modified>
</cp:coreProperties>
</file>